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宋体" w:eastAsia="黑体" w:cs="宋体"/>
          <w:bCs/>
          <w:sz w:val="32"/>
          <w:szCs w:val="32"/>
        </w:rPr>
      </w:pPr>
      <w:r>
        <w:rPr>
          <w:rFonts w:hint="eastAsia" w:ascii="黑体" w:hAnsi="宋体" w:eastAsia="黑体" w:cs="宋体"/>
          <w:bCs/>
          <w:sz w:val="32"/>
          <w:szCs w:val="32"/>
        </w:rPr>
        <w:t>附件2</w:t>
      </w:r>
    </w:p>
    <w:p>
      <w:pPr>
        <w:spacing w:line="560" w:lineRule="exact"/>
        <w:rPr>
          <w:rFonts w:hint="eastAsia" w:eastAsia="仿宋"/>
          <w:bCs/>
          <w:sz w:val="24"/>
        </w:rPr>
      </w:pPr>
      <w:r>
        <w:rPr>
          <w:rFonts w:eastAsia="仿宋"/>
          <w:bCs/>
          <w:sz w:val="24"/>
        </w:rPr>
        <w:t xml:space="preserve">                                              </w:t>
      </w:r>
    </w:p>
    <w:p>
      <w:pPr>
        <w:spacing w:line="560" w:lineRule="exact"/>
        <w:rPr>
          <w:rFonts w:eastAsia="仿宋"/>
          <w:bCs/>
          <w:sz w:val="24"/>
        </w:rPr>
      </w:pPr>
    </w:p>
    <w:p>
      <w:pPr>
        <w:spacing w:line="560" w:lineRule="exact"/>
        <w:rPr>
          <w:rFonts w:eastAsia="仿宋"/>
          <w:bCs/>
          <w:sz w:val="24"/>
        </w:rPr>
      </w:pPr>
    </w:p>
    <w:p>
      <w:pPr>
        <w:spacing w:line="300" w:lineRule="auto"/>
        <w:jc w:val="center"/>
        <w:rPr>
          <w:rFonts w:eastAsia="黑体"/>
          <w:sz w:val="40"/>
          <w:szCs w:val="36"/>
        </w:rPr>
      </w:pPr>
      <w:bookmarkStart w:id="0" w:name="_GoBack"/>
      <w:r>
        <w:rPr>
          <w:rFonts w:eastAsia="黑体"/>
          <w:sz w:val="40"/>
          <w:szCs w:val="36"/>
        </w:rPr>
        <w:t>2019</w:t>
      </w:r>
      <w:r>
        <w:rPr>
          <w:rFonts w:hint="eastAsia" w:hAnsi="黑体" w:eastAsia="黑体"/>
          <w:sz w:val="40"/>
          <w:szCs w:val="36"/>
        </w:rPr>
        <w:t>年青岛市两化融合项目补助资金申报书</w:t>
      </w:r>
    </w:p>
    <w:bookmarkEnd w:id="0"/>
    <w:p>
      <w:pPr>
        <w:spacing w:line="560" w:lineRule="exact"/>
        <w:ind w:firstLine="420" w:firstLineChars="200"/>
      </w:pPr>
    </w:p>
    <w:p>
      <w:pPr>
        <w:spacing w:line="560" w:lineRule="exact"/>
        <w:ind w:firstLine="420" w:firstLineChars="200"/>
      </w:pPr>
    </w:p>
    <w:p>
      <w:pPr>
        <w:spacing w:line="560" w:lineRule="exact"/>
        <w:ind w:firstLine="420" w:firstLineChars="200"/>
      </w:pPr>
    </w:p>
    <w:p>
      <w:pPr>
        <w:spacing w:line="560" w:lineRule="exact"/>
        <w:ind w:firstLine="640" w:firstLineChars="200"/>
        <w:rPr>
          <w:sz w:val="32"/>
          <w:szCs w:val="32"/>
        </w:rPr>
      </w:pPr>
    </w:p>
    <w:p>
      <w:pPr>
        <w:spacing w:line="560" w:lineRule="exact"/>
        <w:ind w:firstLine="1148" w:firstLineChars="200"/>
        <w:rPr>
          <w:rFonts w:eastAsia="黑体"/>
          <w:bCs/>
          <w:kern w:val="11"/>
          <w:sz w:val="32"/>
          <w:szCs w:val="32"/>
        </w:rPr>
      </w:pPr>
      <w:r>
        <w:rPr>
          <w:rFonts w:hint="eastAsia" w:hAnsi="黑体" w:eastAsia="黑体"/>
          <w:bCs/>
          <w:spacing w:val="127"/>
          <w:sz w:val="32"/>
          <w:szCs w:val="32"/>
        </w:rPr>
        <w:t>申报单</w:t>
      </w:r>
      <w:r>
        <w:rPr>
          <w:rFonts w:hint="eastAsia" w:hAnsi="黑体" w:eastAsia="黑体"/>
          <w:bCs/>
          <w:spacing w:val="1"/>
          <w:sz w:val="32"/>
          <w:szCs w:val="32"/>
        </w:rPr>
        <w:t>位（章）</w:t>
      </w:r>
      <w:r>
        <w:rPr>
          <w:rFonts w:hint="eastAsia" w:hAnsi="黑体" w:eastAsia="黑体"/>
          <w:bCs/>
          <w:sz w:val="32"/>
          <w:szCs w:val="32"/>
        </w:rPr>
        <w:t>：</w:t>
      </w:r>
      <w:r>
        <w:rPr>
          <w:rFonts w:eastAsia="黑体"/>
          <w:bCs/>
          <w:kern w:val="11"/>
          <w:sz w:val="32"/>
          <w:szCs w:val="32"/>
        </w:rPr>
        <w:t>_______________________</w:t>
      </w:r>
    </w:p>
    <w:p>
      <w:pPr>
        <w:spacing w:line="560" w:lineRule="exact"/>
        <w:ind w:firstLine="1148" w:firstLineChars="200"/>
        <w:rPr>
          <w:rFonts w:eastAsia="黑体"/>
          <w:bCs/>
          <w:kern w:val="11"/>
          <w:sz w:val="32"/>
          <w:szCs w:val="32"/>
        </w:rPr>
      </w:pPr>
      <w:r>
        <w:rPr>
          <w:rFonts w:hint="eastAsia" w:hAnsi="黑体" w:eastAsia="黑体"/>
          <w:bCs/>
          <w:spacing w:val="127"/>
          <w:sz w:val="32"/>
          <w:szCs w:val="32"/>
        </w:rPr>
        <w:t>项目名</w:t>
      </w:r>
      <w:r>
        <w:rPr>
          <w:rFonts w:hint="eastAsia" w:hAnsi="黑体" w:eastAsia="黑体"/>
          <w:bCs/>
          <w:spacing w:val="1"/>
          <w:sz w:val="32"/>
          <w:szCs w:val="32"/>
        </w:rPr>
        <w:t>称</w:t>
      </w:r>
      <w:r>
        <w:rPr>
          <w:rFonts w:hint="eastAsia" w:hAnsi="黑体" w:eastAsia="黑体"/>
          <w:bCs/>
          <w:kern w:val="11"/>
          <w:sz w:val="32"/>
          <w:szCs w:val="32"/>
        </w:rPr>
        <w:t>：</w:t>
      </w:r>
      <w:r>
        <w:rPr>
          <w:rFonts w:eastAsia="黑体"/>
          <w:bCs/>
          <w:kern w:val="11"/>
          <w:sz w:val="32"/>
          <w:szCs w:val="32"/>
        </w:rPr>
        <w:t>____________________________</w:t>
      </w:r>
    </w:p>
    <w:p>
      <w:pPr>
        <w:spacing w:line="560" w:lineRule="exact"/>
        <w:ind w:firstLine="1148" w:firstLineChars="200"/>
        <w:rPr>
          <w:rFonts w:eastAsia="黑体"/>
          <w:bCs/>
          <w:sz w:val="32"/>
          <w:szCs w:val="32"/>
        </w:rPr>
      </w:pPr>
      <w:r>
        <w:rPr>
          <w:rFonts w:hint="eastAsia" w:hAnsi="黑体" w:eastAsia="黑体"/>
          <w:bCs/>
          <w:spacing w:val="127"/>
          <w:sz w:val="32"/>
          <w:szCs w:val="32"/>
        </w:rPr>
        <w:t>填报日</w:t>
      </w:r>
      <w:r>
        <w:rPr>
          <w:rFonts w:hint="eastAsia" w:hAnsi="黑体" w:eastAsia="黑体"/>
          <w:bCs/>
          <w:spacing w:val="1"/>
          <w:sz w:val="32"/>
          <w:szCs w:val="32"/>
        </w:rPr>
        <w:t>期：</w:t>
      </w:r>
      <w:r>
        <w:rPr>
          <w:rFonts w:eastAsia="黑体"/>
          <w:bCs/>
          <w:kern w:val="11"/>
          <w:sz w:val="32"/>
          <w:szCs w:val="32"/>
        </w:rPr>
        <w:t>____________________________</w:t>
      </w:r>
    </w:p>
    <w:p>
      <w:pPr>
        <w:spacing w:line="560" w:lineRule="exact"/>
        <w:ind w:firstLine="640" w:firstLineChars="200"/>
        <w:rPr>
          <w:rFonts w:eastAsia="方正仿宋_GBK"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bCs/>
          <w:sz w:val="32"/>
          <w:szCs w:val="32"/>
        </w:rPr>
      </w:pPr>
    </w:p>
    <w:p>
      <w:pPr>
        <w:spacing w:line="0" w:lineRule="atLeast"/>
        <w:rPr>
          <w:rFonts w:eastAsia="方正楷体_GBK"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</w:t>
      </w:r>
      <w:r>
        <w:rPr>
          <w:rFonts w:eastAsia="方正楷体_GBK"/>
          <w:bCs/>
          <w:sz w:val="32"/>
          <w:szCs w:val="32"/>
        </w:rPr>
        <w:t xml:space="preserve">   </w:t>
      </w:r>
    </w:p>
    <w:p>
      <w:pPr>
        <w:spacing w:line="360" w:lineRule="auto"/>
        <w:jc w:val="center"/>
        <w:rPr>
          <w:rFonts w:eastAsia="黑体"/>
          <w:bCs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189865</wp:posOffset>
                </wp:positionV>
                <wp:extent cx="685800" cy="548640"/>
                <wp:effectExtent l="4445" t="4445" r="14605" b="1841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方正楷体_GBK" w:hAnsi="方正楷体_GBK" w:eastAsia="方正楷体_GBK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4pt;margin-top:14.95pt;height:43.2pt;width:54pt;z-index:251658240;mso-width-relative:page;mso-height-relative:page;" coordsize="21600,21600" o:gfxdata="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Bs334fYAAAACgEAAA8AAAAAAAAAAQAgAAAAIgAAAGRycy9kb3ducmV2LnhtbFBLAQIUABQAAAAI&#10;AIdO4kAJ5RDI7QEAAOcDAAAOAAAAAAAAAAEAIAAAACcBAABkcnMvZTJvRG9jLnhtbFBLBQYAAAAA&#10;BgAGAFkBAACGBQAAAAA=&#10;">
                <v:path/>
                <v:fill focussize="0,0"/>
                <v:stroke color="#FFFFFF"/>
                <v:imagedata o:title=""/>
                <o:lock v:ext="edit"/>
                <v:textbox>
                  <w:txbxContent>
                    <w:p>
                      <w:pPr>
                        <w:rPr>
                          <w:rFonts w:ascii="方正楷体_GBK" w:hAnsi="方正楷体_GBK" w:eastAsia="方正楷体_GBK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黑体"/>
          <w:bCs/>
          <w:sz w:val="32"/>
          <w:szCs w:val="32"/>
        </w:rPr>
        <w:t>青岛</w:t>
      </w:r>
      <w:r>
        <w:rPr>
          <w:rFonts w:hint="eastAsia" w:hAnsi="黑体" w:eastAsia="黑体"/>
          <w:bCs/>
          <w:sz w:val="32"/>
          <w:szCs w:val="32"/>
        </w:rPr>
        <w:t>市工业和信息化局制</w:t>
      </w:r>
    </w:p>
    <w:p>
      <w:pPr>
        <w:adjustRightInd w:val="0"/>
        <w:snapToGrid w:val="0"/>
        <w:spacing w:line="300" w:lineRule="auto"/>
      </w:pPr>
      <w:r>
        <w:rPr>
          <w:rFonts w:eastAsia="仿宋"/>
          <w:b/>
          <w:szCs w:val="36"/>
        </w:rPr>
        <w:br w:type="page"/>
      </w:r>
    </w:p>
    <w:p>
      <w:pPr>
        <w:adjustRightInd w:val="0"/>
        <w:snapToGrid w:val="0"/>
        <w:spacing w:line="300" w:lineRule="auto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一、青岛市两化融合项目补助资金申报表</w:t>
      </w:r>
    </w:p>
    <w:p>
      <w:pPr>
        <w:adjustRightInd w:val="0"/>
        <w:snapToGrid w:val="0"/>
        <w:spacing w:line="300" w:lineRule="auto"/>
        <w:jc w:val="center"/>
        <w:rPr>
          <w:rFonts w:hint="eastAsia" w:eastAsia="方正小标宋简体"/>
          <w:sz w:val="11"/>
          <w:szCs w:val="11"/>
        </w:rPr>
      </w:pPr>
    </w:p>
    <w:tbl>
      <w:tblPr>
        <w:tblStyle w:val="2"/>
        <w:tblW w:w="948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1878"/>
        <w:gridCol w:w="2272"/>
        <w:gridCol w:w="1844"/>
        <w:gridCol w:w="25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48" w:hRule="atLeast"/>
          <w:jc w:val="center"/>
        </w:trPr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申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单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位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基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情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况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企业名称</w:t>
            </w:r>
          </w:p>
        </w:tc>
        <w:tc>
          <w:tcPr>
            <w:tcW w:w="66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42" w:hRule="atLeast"/>
          <w:jc w:val="center"/>
        </w:trPr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注册地址</w:t>
            </w:r>
          </w:p>
        </w:tc>
        <w:tc>
          <w:tcPr>
            <w:tcW w:w="66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77" w:hRule="atLeast"/>
          <w:jc w:val="center"/>
        </w:trPr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法人代表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所属区（市）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43" w:hRule="atLeast"/>
          <w:jc w:val="center"/>
        </w:trPr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注册时间</w:t>
            </w:r>
          </w:p>
        </w:tc>
        <w:tc>
          <w:tcPr>
            <w:tcW w:w="22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注册资金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65" w:hRule="atLeast"/>
          <w:jc w:val="center"/>
        </w:trPr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联 系 人</w:t>
            </w:r>
          </w:p>
        </w:tc>
        <w:tc>
          <w:tcPr>
            <w:tcW w:w="22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联系电话/手机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45" w:hRule="atLeast"/>
          <w:jc w:val="center"/>
        </w:trPr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22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传真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2821" w:hRule="atLeast"/>
          <w:jc w:val="center"/>
        </w:trPr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主营业务</w:t>
            </w:r>
          </w:p>
        </w:tc>
        <w:tc>
          <w:tcPr>
            <w:tcW w:w="6629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96" w:hRule="atLeast"/>
          <w:jc w:val="center"/>
        </w:trPr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上一年度主营业务收入（万元）</w:t>
            </w:r>
          </w:p>
        </w:tc>
        <w:tc>
          <w:tcPr>
            <w:tcW w:w="22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职工人数</w:t>
            </w:r>
          </w:p>
        </w:tc>
        <w:tc>
          <w:tcPr>
            <w:tcW w:w="25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601" w:hRule="atLeast"/>
          <w:jc w:val="center"/>
        </w:trPr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项</w:t>
            </w:r>
          </w:p>
          <w:p>
            <w:pPr>
              <w:jc w:val="distribute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目</w:t>
            </w:r>
          </w:p>
          <w:p>
            <w:pPr>
              <w:jc w:val="distribute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简</w:t>
            </w:r>
          </w:p>
          <w:p>
            <w:pPr>
              <w:jc w:val="distribute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要</w:t>
            </w:r>
          </w:p>
          <w:p>
            <w:pPr>
              <w:jc w:val="distribute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情</w:t>
            </w:r>
          </w:p>
          <w:p>
            <w:pPr>
              <w:jc w:val="distribute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况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项目名称</w:t>
            </w:r>
          </w:p>
        </w:tc>
        <w:tc>
          <w:tcPr>
            <w:tcW w:w="66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466" w:hRule="atLeast"/>
          <w:jc w:val="center"/>
        </w:trPr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项目周期</w:t>
            </w:r>
          </w:p>
        </w:tc>
        <w:tc>
          <w:tcPr>
            <w:tcW w:w="66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年    月  至    年 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2721" w:hRule="atLeast"/>
          <w:jc w:val="center"/>
        </w:trPr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项目投资(万元)（依据有效付款单据）</w:t>
            </w:r>
          </w:p>
        </w:tc>
        <w:tc>
          <w:tcPr>
            <w:tcW w:w="66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7077" w:hRule="atLeast"/>
          <w:jc w:val="center"/>
        </w:trPr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真实性承诺</w:t>
            </w:r>
          </w:p>
        </w:tc>
        <w:tc>
          <w:tcPr>
            <w:tcW w:w="85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我单位郑重声明，项目申报的所有材料，均真实、完整。如有不实，</w:t>
            </w:r>
          </w:p>
          <w:p>
            <w:pPr>
              <w:ind w:firstLine="480" w:firstLineChars="200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  <w:p>
            <w:pP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愿承担相应的责任。</w:t>
            </w:r>
          </w:p>
          <w:p>
            <w:pPr>
              <w:ind w:firstLine="3600" w:firstLineChars="1500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  <w:p>
            <w:pPr>
              <w:ind w:firstLine="3600" w:firstLineChars="1500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法定代表人签章：</w:t>
            </w:r>
          </w:p>
          <w:p>
            <w:pPr>
              <w:ind w:firstLine="3600" w:firstLineChars="1500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  <w:p>
            <w:pPr>
              <w:ind w:firstLine="3600" w:firstLineChars="1500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  <w:p>
            <w:pPr>
              <w:ind w:firstLine="3600" w:firstLineChars="1500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  <w:p>
            <w:pPr>
              <w:ind w:firstLine="3600" w:firstLineChars="1500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申报单位公章：</w:t>
            </w:r>
          </w:p>
          <w:p>
            <w:pPr>
              <w:ind w:firstLine="3600" w:firstLineChars="1500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  <w:p>
            <w:pPr>
              <w:ind w:firstLine="3600" w:firstLineChars="1500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  <w:p>
            <w:pPr>
              <w:ind w:firstLine="3600" w:firstLineChars="1500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  <w:p>
            <w:pPr>
              <w:ind w:firstLine="3600" w:firstLineChars="1500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239" w:hRule="atLeast"/>
          <w:jc w:val="center"/>
        </w:trPr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区（市）主管</w:t>
            </w:r>
          </w:p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部门</w:t>
            </w:r>
          </w:p>
          <w:p>
            <w:pPr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意见</w:t>
            </w:r>
          </w:p>
        </w:tc>
        <w:tc>
          <w:tcPr>
            <w:tcW w:w="85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部门意见：            </w:t>
            </w:r>
          </w:p>
          <w:p>
            <w:pPr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ind w:firstLine="5760" w:firstLineChars="2400"/>
              <w:jc w:val="left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 xml:space="preserve">（盖章）     </w:t>
            </w:r>
          </w:p>
          <w:p>
            <w:pPr>
              <w:ind w:firstLine="3600" w:firstLineChars="1500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  <w:p>
            <w:pPr>
              <w:ind w:firstLine="3600" w:firstLineChars="1500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 xml:space="preserve">               年    月    日</w:t>
            </w:r>
          </w:p>
        </w:tc>
      </w:tr>
    </w:tbl>
    <w:p>
      <w:pPr>
        <w:rPr>
          <w:rFonts w:hint="eastAsia" w:ascii="仿宋_GB2312" w:eastAsia="仿宋_GB2312"/>
        </w:rPr>
      </w:pPr>
    </w:p>
    <w:p>
      <w:pPr>
        <w:spacing w:line="560" w:lineRule="exact"/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二、项目基本情况</w:t>
      </w:r>
      <w:r>
        <w:rPr>
          <w:rFonts w:hint="eastAsia" w:ascii="宋体" w:hAnsi="宋体"/>
          <w:sz w:val="32"/>
          <w:szCs w:val="32"/>
        </w:rPr>
        <w:t>（1000字左右）</w:t>
      </w:r>
    </w:p>
    <w:p>
      <w:pPr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（一）企业基本情况与项目概述。</w:t>
      </w:r>
    </w:p>
    <w:p>
      <w:pPr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（二）</w:t>
      </w:r>
      <w:r>
        <w:rPr>
          <w:rFonts w:hint="eastAsia" w:eastAsia="仿宋_GB2312"/>
          <w:sz w:val="32"/>
          <w:szCs w:val="32"/>
        </w:rPr>
        <w:t>项目实施背景。</w:t>
      </w:r>
    </w:p>
    <w:p>
      <w:pPr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（三）</w:t>
      </w:r>
      <w:r>
        <w:rPr>
          <w:rFonts w:hint="eastAsia" w:eastAsia="仿宋_GB2312"/>
          <w:sz w:val="32"/>
          <w:szCs w:val="32"/>
        </w:rPr>
        <w:t>项目主要内容及特色（重点描述项目采用哪些先进信息技术或软件，以及技术原理、特点、优势等）。</w:t>
      </w:r>
    </w:p>
    <w:p>
      <w:pPr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（四）项目负责人与项目团队实力（项目负责人资质及工作经验、项目团队人员素质和类似项目经验等）。</w:t>
      </w:r>
    </w:p>
    <w:p>
      <w:pPr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（五）项目实施的创新性（技术创新、模式创新及相关知识产权）和可推广性（示范意义及推广价值、推广可行性、推广范围）。</w:t>
      </w:r>
    </w:p>
    <w:p>
      <w:pPr>
        <w:spacing w:line="560" w:lineRule="exact"/>
        <w:ind w:firstLine="640" w:firstLineChars="200"/>
        <w:outlineLvl w:val="0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三、项目实施现状</w:t>
      </w:r>
      <w:r>
        <w:rPr>
          <w:rFonts w:hint="eastAsia" w:ascii="宋体" w:hAnsi="宋体"/>
          <w:sz w:val="32"/>
          <w:szCs w:val="32"/>
        </w:rPr>
        <w:t>（1000字左右）</w:t>
      </w:r>
    </w:p>
    <w:p>
      <w:pPr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（一）项目实施主体、对象及适用场景。</w:t>
      </w:r>
    </w:p>
    <w:p>
      <w:pPr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（二）项目实施情况（项目重点解决的问题和难点等）。</w:t>
      </w:r>
    </w:p>
    <w:p>
      <w:pPr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（三）</w:t>
      </w:r>
      <w:r>
        <w:rPr>
          <w:rFonts w:hint="eastAsia" w:eastAsia="仿宋_GB2312"/>
          <w:sz w:val="32"/>
          <w:szCs w:val="32"/>
        </w:rPr>
        <w:t>项目投资规模及资金来源。</w:t>
      </w:r>
    </w:p>
    <w:p>
      <w:pPr>
        <w:spacing w:line="56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（四）其他需要描述的现状</w:t>
      </w:r>
    </w:p>
    <w:p>
      <w:pPr>
        <w:spacing w:line="560" w:lineRule="exact"/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四、经济效益和社会效益情况</w:t>
      </w:r>
      <w:r>
        <w:rPr>
          <w:rFonts w:hint="eastAsia" w:ascii="宋体" w:hAnsi="宋体"/>
          <w:sz w:val="32"/>
          <w:szCs w:val="32"/>
        </w:rPr>
        <w:t>（1000字左右）</w:t>
      </w:r>
    </w:p>
    <w:p>
      <w:pPr>
        <w:spacing w:line="56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</w:t>
      </w:r>
      <w:r>
        <w:rPr>
          <w:rFonts w:hint="eastAsia" w:eastAsia="仿宋_GB2312"/>
          <w:kern w:val="0"/>
          <w:sz w:val="32"/>
          <w:szCs w:val="32"/>
        </w:rPr>
        <w:t>一）项目实施后生产效率提高情况。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（二）成本和用工下降情况。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（三）经济效益提升情况。</w:t>
      </w:r>
    </w:p>
    <w:p>
      <w:pPr>
        <w:spacing w:line="56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（四）其他指标情况。</w:t>
      </w:r>
    </w:p>
    <w:p>
      <w:pPr>
        <w:spacing w:line="560" w:lineRule="exact"/>
        <w:ind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五、下一步工作计划</w:t>
      </w:r>
      <w:r>
        <w:rPr>
          <w:rFonts w:hint="eastAsia" w:ascii="宋体" w:hAnsi="宋体"/>
          <w:sz w:val="32"/>
          <w:szCs w:val="32"/>
        </w:rPr>
        <w:t>（500字左右）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下一步项目建设的主要内容、推进方向、进度安排等。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楷体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仿宋_GB2312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30061A"/>
    <w:rsid w:val="33300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2019-08-22T01:59:00Z</dcterms:created>
  <dc:creator>紫韵＆梦雪儿</dc:creator>
  <cp:lastModifiedBy>紫韵＆梦雪儿</cp:lastModifiedBy>
  <dcterms:modified xsi:type="dcterms:W3CDTF">2019-08-22T02:01:12Z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