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  <w:bookmarkStart w:id="1" w:name="_GoBack"/>
      <w:bookmarkEnd w:id="1"/>
      <w:r>
        <w:rPr>
          <w:rFonts w:hint="eastAsia" w:ascii="黑体" w:hAnsi="黑体" w:eastAsia="黑体" w:cs="黑体"/>
          <w:sz w:val="32"/>
          <w:szCs w:val="32"/>
        </w:rPr>
        <w:t xml:space="preserve">附件2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</w:t>
      </w:r>
    </w:p>
    <w:p>
      <w:pPr>
        <w:jc w:val="left"/>
        <w:rPr>
          <w:rFonts w:ascii="黑体" w:hAnsi="微软雅黑" w:eastAsia="黑体"/>
          <w:sz w:val="32"/>
          <w:szCs w:val="32"/>
        </w:rPr>
      </w:pPr>
    </w:p>
    <w:p>
      <w:pPr>
        <w:jc w:val="left"/>
        <w:rPr>
          <w:rFonts w:ascii="黑体" w:hAnsi="微软雅黑" w:eastAsia="黑体"/>
          <w:sz w:val="32"/>
          <w:szCs w:val="32"/>
        </w:rPr>
      </w:pPr>
    </w:p>
    <w:tbl>
      <w:tblPr>
        <w:tblStyle w:val="6"/>
        <w:tblW w:w="734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4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rPr>
          <w:jc w:val="center"/>
        </w:trPr>
        <w:tc>
          <w:tcPr>
            <w:tcW w:w="7349" w:type="dxa"/>
            <w:noWrap w:val="0"/>
            <w:vAlign w:val="top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52"/>
                <w:szCs w:val="52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52"/>
                <w:szCs w:val="52"/>
                <w:lang w:eastAsia="zh-CN"/>
              </w:rPr>
              <w:t>国家级</w:t>
            </w:r>
            <w:r>
              <w:rPr>
                <w:rFonts w:hint="eastAsia" w:ascii="方正小标宋简体" w:hAnsi="方正小标宋简体" w:eastAsia="方正小标宋简体" w:cs="方正小标宋简体"/>
                <w:sz w:val="52"/>
                <w:szCs w:val="52"/>
              </w:rPr>
              <w:t>专利导航</w:t>
            </w:r>
            <w:r>
              <w:rPr>
                <w:rFonts w:hint="eastAsia" w:ascii="方正小标宋简体" w:hAnsi="方正小标宋简体" w:eastAsia="方正小标宋简体" w:cs="方正小标宋简体"/>
                <w:sz w:val="52"/>
                <w:szCs w:val="52"/>
                <w:lang w:eastAsia="zh-CN"/>
              </w:rPr>
              <w:t>工程</w:t>
            </w:r>
          </w:p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52"/>
                <w:szCs w:val="52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52"/>
                <w:szCs w:val="52"/>
                <w:lang w:eastAsia="zh-CN"/>
              </w:rPr>
              <w:t>支撑服务机构</w:t>
            </w:r>
          </w:p>
        </w:tc>
      </w:tr>
    </w:tbl>
    <w:p>
      <w:pPr>
        <w:jc w:val="center"/>
        <w:rPr>
          <w:rFonts w:ascii="黑体" w:hAnsi="微软雅黑" w:eastAsia="黑体"/>
          <w:sz w:val="28"/>
          <w:szCs w:val="28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b/>
          <w:sz w:val="72"/>
          <w:szCs w:val="72"/>
        </w:rPr>
      </w:pPr>
      <w:r>
        <w:rPr>
          <w:rFonts w:hint="eastAsia" w:ascii="方正小标宋简体" w:hAnsi="方正小标宋简体" w:eastAsia="方正小标宋简体" w:cs="方正小标宋简体"/>
          <w:bCs/>
          <w:sz w:val="72"/>
          <w:szCs w:val="72"/>
        </w:rPr>
        <w:t>申 报 书</w:t>
      </w:r>
    </w:p>
    <w:p>
      <w:pPr>
        <w:jc w:val="center"/>
        <w:rPr>
          <w:rFonts w:ascii="黑体" w:hAnsi="微软雅黑" w:eastAsia="黑体"/>
          <w:sz w:val="28"/>
          <w:szCs w:val="28"/>
        </w:rPr>
      </w:pPr>
    </w:p>
    <w:p>
      <w:pPr>
        <w:jc w:val="center"/>
        <w:rPr>
          <w:rFonts w:ascii="黑体" w:hAnsi="微软雅黑" w:eastAsia="黑体"/>
          <w:sz w:val="28"/>
          <w:szCs w:val="28"/>
        </w:rPr>
      </w:pPr>
    </w:p>
    <w:p>
      <w:pPr>
        <w:jc w:val="center"/>
        <w:rPr>
          <w:rFonts w:ascii="黑体" w:hAnsi="微软雅黑" w:eastAsia="黑体"/>
          <w:sz w:val="28"/>
          <w:szCs w:val="28"/>
        </w:rPr>
      </w:pPr>
    </w:p>
    <w:p>
      <w:pPr>
        <w:jc w:val="center"/>
        <w:rPr>
          <w:rFonts w:ascii="黑体" w:hAnsi="微软雅黑" w:eastAsia="黑体"/>
          <w:sz w:val="28"/>
          <w:szCs w:val="28"/>
        </w:rPr>
      </w:pPr>
    </w:p>
    <w:tbl>
      <w:tblPr>
        <w:tblStyle w:val="6"/>
        <w:tblW w:w="718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8"/>
        <w:gridCol w:w="360"/>
        <w:gridCol w:w="489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28" w:type="dxa"/>
            <w:noWrap w:val="0"/>
            <w:vAlign w:val="bottom"/>
          </w:tcPr>
          <w:p>
            <w:pPr>
              <w:jc w:val="distribute"/>
              <w:textAlignment w:val="baseline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申报单位</w:t>
            </w:r>
          </w:p>
        </w:tc>
        <w:tc>
          <w:tcPr>
            <w:tcW w:w="360" w:type="dxa"/>
            <w:noWrap w:val="0"/>
            <w:vAlign w:val="bottom"/>
          </w:tcPr>
          <w:p>
            <w:pPr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:</w:t>
            </w:r>
          </w:p>
        </w:tc>
        <w:tc>
          <w:tcPr>
            <w:tcW w:w="4892" w:type="dxa"/>
            <w:tcBorders>
              <w:bottom w:val="single" w:color="auto" w:sz="4" w:space="0"/>
            </w:tcBorders>
            <w:noWrap w:val="0"/>
            <w:vAlign w:val="bottom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（签章）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28" w:type="dxa"/>
            <w:noWrap w:val="0"/>
            <w:vAlign w:val="bottom"/>
          </w:tcPr>
          <w:p>
            <w:pPr>
              <w:jc w:val="distribute"/>
              <w:textAlignment w:val="baseline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负责人</w:t>
            </w:r>
          </w:p>
        </w:tc>
        <w:tc>
          <w:tcPr>
            <w:tcW w:w="360" w:type="dxa"/>
            <w:noWrap w:val="0"/>
            <w:vAlign w:val="bottom"/>
          </w:tcPr>
          <w:p>
            <w:pPr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：</w:t>
            </w:r>
          </w:p>
        </w:tc>
        <w:tc>
          <w:tcPr>
            <w:tcW w:w="4892" w:type="dxa"/>
            <w:tcBorders>
              <w:bottom w:val="single" w:color="auto" w:sz="4" w:space="0"/>
            </w:tcBorders>
            <w:noWrap w:val="0"/>
            <w:vAlign w:val="bottom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28" w:type="dxa"/>
            <w:noWrap w:val="0"/>
            <w:vAlign w:val="bottom"/>
          </w:tcPr>
          <w:p>
            <w:pPr>
              <w:jc w:val="distribute"/>
              <w:textAlignment w:val="baseline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联系人</w:t>
            </w:r>
          </w:p>
        </w:tc>
        <w:tc>
          <w:tcPr>
            <w:tcW w:w="360" w:type="dxa"/>
            <w:noWrap w:val="0"/>
            <w:vAlign w:val="bottom"/>
          </w:tcPr>
          <w:p>
            <w:pPr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:</w:t>
            </w:r>
          </w:p>
        </w:tc>
        <w:tc>
          <w:tcPr>
            <w:tcW w:w="489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bottom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28" w:type="dxa"/>
            <w:noWrap w:val="0"/>
            <w:vAlign w:val="bottom"/>
          </w:tcPr>
          <w:p>
            <w:pPr>
              <w:jc w:val="distribute"/>
              <w:textAlignment w:val="baseline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联系电话</w:t>
            </w:r>
          </w:p>
        </w:tc>
        <w:tc>
          <w:tcPr>
            <w:tcW w:w="360" w:type="dxa"/>
            <w:noWrap w:val="0"/>
            <w:vAlign w:val="bottom"/>
          </w:tcPr>
          <w:p>
            <w:pPr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：</w:t>
            </w:r>
          </w:p>
        </w:tc>
        <w:tc>
          <w:tcPr>
            <w:tcW w:w="489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bottom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28" w:type="dxa"/>
            <w:noWrap w:val="0"/>
            <w:vAlign w:val="bottom"/>
          </w:tcPr>
          <w:p>
            <w:pPr>
              <w:jc w:val="distribute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推 荐 单 位</w:t>
            </w:r>
          </w:p>
        </w:tc>
        <w:tc>
          <w:tcPr>
            <w:tcW w:w="360" w:type="dxa"/>
            <w:noWrap w:val="0"/>
            <w:vAlign w:val="bottom"/>
          </w:tcPr>
          <w:p>
            <w:pPr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:</w:t>
            </w:r>
          </w:p>
        </w:tc>
        <w:tc>
          <w:tcPr>
            <w:tcW w:w="489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bottom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（签章）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28" w:type="dxa"/>
            <w:noWrap w:val="0"/>
            <w:vAlign w:val="bottom"/>
          </w:tcPr>
          <w:p>
            <w:pPr>
              <w:jc w:val="distribute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填报日期</w:t>
            </w:r>
          </w:p>
        </w:tc>
        <w:tc>
          <w:tcPr>
            <w:tcW w:w="360" w:type="dxa"/>
            <w:noWrap w:val="0"/>
            <w:vAlign w:val="bottom"/>
          </w:tcPr>
          <w:p>
            <w:pPr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:</w:t>
            </w:r>
          </w:p>
        </w:tc>
        <w:tc>
          <w:tcPr>
            <w:tcW w:w="489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bottom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</w:tr>
    </w:tbl>
    <w:p>
      <w:pPr>
        <w:jc w:val="center"/>
        <w:rPr>
          <w:rFonts w:ascii="黑体" w:hAnsi="微软雅黑" w:eastAsia="黑体"/>
          <w:sz w:val="28"/>
          <w:szCs w:val="28"/>
        </w:rPr>
      </w:pPr>
    </w:p>
    <w:p>
      <w:pPr>
        <w:spacing w:line="560" w:lineRule="exact"/>
        <w:jc w:val="center"/>
        <w:rPr>
          <w:rFonts w:ascii="黑体" w:eastAsia="楷体_GB2312"/>
          <w:sz w:val="28"/>
          <w:szCs w:val="28"/>
        </w:rPr>
      </w:pPr>
      <w:r>
        <w:rPr>
          <w:rFonts w:hint="eastAsia" w:ascii="楷体_GB2312" w:hAnsi="楷体_GB2312" w:eastAsia="楷体_GB2312" w:cs="楷体_GB2312"/>
          <w:sz w:val="28"/>
          <w:szCs w:val="28"/>
        </w:rPr>
        <w:t>国家知识产权局运用促进司</w:t>
      </w:r>
    </w:p>
    <w:p>
      <w:pPr>
        <w:spacing w:line="560" w:lineRule="exact"/>
        <w:jc w:val="center"/>
      </w:pPr>
      <w:r>
        <w:rPr>
          <w:rFonts w:hint="eastAsia" w:ascii="仿宋_GB2312" w:hAnsi="仿宋_GB2312" w:eastAsia="仿宋_GB2312" w:cs="仿宋_GB2312"/>
          <w:sz w:val="28"/>
          <w:szCs w:val="28"/>
        </w:rPr>
        <w:t>2022年制</w:t>
      </w:r>
    </w:p>
    <w:p>
      <w:pPr>
        <w:spacing w:afterLines="20"/>
        <w:rPr>
          <w:rFonts w:ascii="仿宋_GB2312" w:eastAsia="仿宋_GB2312"/>
          <w:sz w:val="28"/>
        </w:rPr>
      </w:pPr>
      <w:r>
        <w:rPr>
          <w:rFonts w:ascii="楷体_GB2312" w:eastAsia="楷体_GB2312"/>
          <w:sz w:val="36"/>
        </w:rPr>
        <w:br w:type="page"/>
      </w:r>
      <w:r>
        <w:rPr>
          <w:rFonts w:hint="eastAsia" w:ascii="仿宋_GB2312" w:eastAsia="仿宋_GB2312"/>
          <w:sz w:val="28"/>
        </w:rPr>
        <w:t xml:space="preserve"> </w:t>
      </w:r>
    </w:p>
    <w:p>
      <w:pPr>
        <w:spacing w:line="560" w:lineRule="exact"/>
        <w:jc w:val="center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填写说明</w:t>
      </w:r>
    </w:p>
    <w:p>
      <w:pPr>
        <w:spacing w:line="560" w:lineRule="exact"/>
        <w:ind w:firstLine="640" w:firstLineChars="200"/>
        <w:jc w:val="center"/>
        <w:rPr>
          <w:rFonts w:ascii="黑体" w:eastAsia="黑体"/>
          <w:sz w:val="32"/>
          <w:szCs w:val="32"/>
        </w:rPr>
      </w:pPr>
    </w:p>
    <w:p>
      <w:pPr>
        <w:spacing w:line="560" w:lineRule="exact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一、申请书内各项内容应填写完整、实事求是、简明扼要、表述明确。表格内容字体为四号仿宋，行距28磅。如各栏空格不够，均可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加行、</w:t>
      </w:r>
      <w:r>
        <w:rPr>
          <w:rFonts w:hint="eastAsia" w:ascii="仿宋_GB2312" w:hAnsi="仿宋_GB2312" w:eastAsia="仿宋_GB2312" w:cs="仿宋_GB2312"/>
          <w:sz w:val="30"/>
          <w:szCs w:val="30"/>
        </w:rPr>
        <w:t>加页。</w:t>
      </w:r>
    </w:p>
    <w:p>
      <w:pPr>
        <w:spacing w:line="560" w:lineRule="exact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二、申请书为A4纸，于左侧装订成册。一式四份加盖公章。</w:t>
      </w:r>
    </w:p>
    <w:p>
      <w:pPr>
        <w:pStyle w:val="2"/>
        <w:spacing w:line="560" w:lineRule="exact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三、</w:t>
      </w:r>
      <w:bookmarkStart w:id="0" w:name="_Hlk98496671"/>
      <w:r>
        <w:rPr>
          <w:rFonts w:hint="eastAsia" w:ascii="仿宋_GB2312" w:hAnsi="仿宋_GB2312" w:eastAsia="仿宋_GB2312" w:cs="仿宋_GB2312"/>
          <w:sz w:val="30"/>
          <w:szCs w:val="30"/>
        </w:rPr>
        <w:t>申报单位填写完成后，由推荐单位填写明确的推荐意见</w:t>
      </w:r>
      <w:bookmarkEnd w:id="0"/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（申请核准认定的单位，推荐意见可空缺）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。</w:t>
      </w:r>
    </w:p>
    <w:p>
      <w:pPr>
        <w:pStyle w:val="2"/>
        <w:spacing w:line="560" w:lineRule="exact"/>
        <w:ind w:firstLine="576" w:firstLineChars="200"/>
        <w:rPr>
          <w:spacing w:val="-6"/>
          <w:sz w:val="30"/>
          <w:szCs w:val="30"/>
        </w:rPr>
      </w:pPr>
    </w:p>
    <w:p>
      <w:pPr>
        <w:rPr>
          <w:rFonts w:ascii="黑体" w:hAnsi="黑体" w:eastAsia="黑体"/>
          <w:sz w:val="32"/>
        </w:rPr>
      </w:pPr>
      <w:r>
        <w:rPr>
          <w:rFonts w:hint="eastAsia" w:eastAsia="宋体"/>
          <w:lang w:eastAsia="zh-CN"/>
        </w:rPr>
        <w:br w:type="page"/>
      </w:r>
      <w:r>
        <w:rPr>
          <w:rFonts w:hint="eastAsia" w:ascii="黑体" w:hAnsi="黑体" w:eastAsia="黑体"/>
          <w:sz w:val="32"/>
        </w:rPr>
        <w:t>一、申报信息</w:t>
      </w:r>
    </w:p>
    <w:tbl>
      <w:tblPr>
        <w:tblStyle w:val="6"/>
        <w:tblW w:w="8528" w:type="dxa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3"/>
        <w:gridCol w:w="1705"/>
        <w:gridCol w:w="1284"/>
        <w:gridCol w:w="925"/>
        <w:gridCol w:w="1326"/>
        <w:gridCol w:w="947"/>
        <w:gridCol w:w="1528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18" w:type="dxa"/>
            <w:gridSpan w:val="2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申 报 内 容</w:t>
            </w:r>
          </w:p>
        </w:tc>
        <w:tc>
          <w:tcPr>
            <w:tcW w:w="6010" w:type="dxa"/>
            <w:gridSpan w:val="5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hint="eastAsia" w:ascii="仿宋_GB2312" w:eastAsia="仿宋_GB2312"/>
                <w:sz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lang w:eastAsia="zh-CN"/>
              </w:rPr>
              <w:t>国家级</w:t>
            </w:r>
            <w:r>
              <w:rPr>
                <w:rFonts w:hint="eastAsia" w:ascii="仿宋_GB2312" w:eastAsia="仿宋_GB2312"/>
                <w:sz w:val="28"/>
              </w:rPr>
              <w:t>专利导航</w:t>
            </w:r>
            <w:r>
              <w:rPr>
                <w:rFonts w:hint="default" w:ascii="仿宋_GB2312" w:eastAsia="仿宋_GB2312"/>
                <w:sz w:val="28"/>
                <w:lang w:val="en" w:eastAsia="zh-CN"/>
              </w:rPr>
              <w:t>工程支撑</w:t>
            </w:r>
            <w:r>
              <w:rPr>
                <w:rFonts w:hint="eastAsia" w:ascii="仿宋_GB2312" w:eastAsia="仿宋_GB2312"/>
                <w:sz w:val="28"/>
                <w:lang w:val="en" w:eastAsia="zh-CN"/>
              </w:rPr>
              <w:t>服务</w:t>
            </w:r>
            <w:r>
              <w:rPr>
                <w:rFonts w:hint="eastAsia" w:ascii="仿宋_GB2312" w:eastAsia="仿宋_GB2312"/>
                <w:sz w:val="28"/>
                <w:lang w:eastAsia="zh-CN"/>
              </w:rPr>
              <w:t>机构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13" w:type="dxa"/>
            <w:vMerge w:val="restart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申报</w:t>
            </w:r>
          </w:p>
          <w:p>
            <w:pPr>
              <w:adjustRightInd w:val="0"/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单位</w:t>
            </w:r>
          </w:p>
        </w:tc>
        <w:tc>
          <w:tcPr>
            <w:tcW w:w="1705" w:type="dxa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单位名称</w:t>
            </w:r>
          </w:p>
        </w:tc>
        <w:tc>
          <w:tcPr>
            <w:tcW w:w="6010" w:type="dxa"/>
            <w:gridSpan w:val="5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13" w:type="dxa"/>
            <w:vMerge w:val="continue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负责人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925" w:type="dxa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电话</w:t>
            </w:r>
          </w:p>
        </w:tc>
        <w:tc>
          <w:tcPr>
            <w:tcW w:w="1326" w:type="dxa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947" w:type="dxa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手机</w:t>
            </w:r>
          </w:p>
        </w:tc>
        <w:tc>
          <w:tcPr>
            <w:tcW w:w="1528" w:type="dxa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13" w:type="dxa"/>
            <w:vMerge w:val="continue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联系人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925" w:type="dxa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电话</w:t>
            </w:r>
          </w:p>
        </w:tc>
        <w:tc>
          <w:tcPr>
            <w:tcW w:w="1326" w:type="dxa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947" w:type="dxa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手机</w:t>
            </w:r>
          </w:p>
        </w:tc>
        <w:tc>
          <w:tcPr>
            <w:tcW w:w="1528" w:type="dxa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13" w:type="dxa"/>
            <w:vMerge w:val="continue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电子邮箱</w:t>
            </w:r>
          </w:p>
        </w:tc>
        <w:tc>
          <w:tcPr>
            <w:tcW w:w="6010" w:type="dxa"/>
            <w:gridSpan w:val="5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13" w:type="dxa"/>
            <w:vMerge w:val="continue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单位类型</w:t>
            </w:r>
          </w:p>
        </w:tc>
        <w:tc>
          <w:tcPr>
            <w:tcW w:w="6010" w:type="dxa"/>
            <w:gridSpan w:val="5"/>
            <w:noWrap w:val="0"/>
            <w:vAlign w:val="center"/>
          </w:tcPr>
          <w:p>
            <w:pPr>
              <w:adjustRightInd w:val="0"/>
              <w:spacing w:line="400" w:lineRule="exact"/>
              <w:jc w:val="both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□服务机构 </w:t>
            </w:r>
            <w:r>
              <w:rPr>
                <w:rFonts w:ascii="仿宋_GB2312" w:eastAsia="仿宋_GB2312"/>
                <w:sz w:val="28"/>
              </w:rPr>
              <w:t xml:space="preserve">  </w:t>
            </w:r>
            <w:r>
              <w:rPr>
                <w:rFonts w:hint="eastAsia" w:ascii="仿宋_GB2312" w:eastAsia="仿宋_GB2312"/>
                <w:sz w:val="28"/>
              </w:rPr>
              <w:t xml:space="preserve">□高等院校 </w:t>
            </w:r>
            <w:r>
              <w:rPr>
                <w:rFonts w:ascii="仿宋_GB2312" w:eastAsia="仿宋_GB2312"/>
                <w:sz w:val="28"/>
              </w:rPr>
              <w:t xml:space="preserve">   </w:t>
            </w:r>
            <w:r>
              <w:rPr>
                <w:rFonts w:hint="eastAsia" w:ascii="仿宋_GB2312" w:eastAsia="仿宋_GB2312"/>
                <w:sz w:val="28"/>
              </w:rPr>
              <w:t xml:space="preserve">□科研院所 </w:t>
            </w:r>
          </w:p>
          <w:p>
            <w:pPr>
              <w:adjustRightInd w:val="0"/>
              <w:spacing w:line="400" w:lineRule="exact"/>
              <w:ind w:firstLine="0" w:firstLineChars="0"/>
              <w:rPr>
                <w:rFonts w:hint="eastAsia" w:ascii="仿宋_GB2312" w:eastAsia="仿宋_GB2312"/>
                <w:sz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</w:rPr>
              <w:t>□企业</w:t>
            </w:r>
            <w:r>
              <w:rPr>
                <w:rFonts w:ascii="仿宋_GB2312" w:eastAsia="仿宋_GB2312"/>
                <w:sz w:val="28"/>
              </w:rPr>
              <w:t xml:space="preserve">  </w:t>
            </w:r>
            <w:r>
              <w:rPr>
                <w:rFonts w:hint="eastAsia" w:ascii="仿宋_GB2312" w:eastAsia="仿宋_GB2312"/>
                <w:sz w:val="28"/>
              </w:rPr>
              <w:t xml:space="preserve">□事业单位 </w:t>
            </w:r>
            <w:r>
              <w:rPr>
                <w:rFonts w:ascii="仿宋_GB2312" w:eastAsia="仿宋_GB2312"/>
                <w:sz w:val="28"/>
              </w:rPr>
              <w:t xml:space="preserve"> </w:t>
            </w:r>
            <w:r>
              <w:rPr>
                <w:rFonts w:hint="eastAsia" w:ascii="仿宋_GB2312" w:eastAsia="仿宋_GB2312"/>
                <w:sz w:val="28"/>
              </w:rPr>
              <w:t>□行业协会</w:t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8"/>
              </w:rPr>
              <w:t>□</w:t>
            </w:r>
            <w:r>
              <w:rPr>
                <w:rFonts w:hint="eastAsia" w:ascii="仿宋_GB2312" w:eastAsia="仿宋_GB2312"/>
                <w:sz w:val="28"/>
                <w:lang w:eastAsia="zh-CN"/>
              </w:rPr>
              <w:t>其它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0" w:hRule="atLeast"/>
          <w:jc w:val="center"/>
        </w:trPr>
        <w:tc>
          <w:tcPr>
            <w:tcW w:w="8528" w:type="dxa"/>
            <w:gridSpan w:val="7"/>
            <w:noWrap w:val="0"/>
            <w:vAlign w:val="center"/>
          </w:tcPr>
          <w:p>
            <w:pPr>
              <w:adjustRightInd w:val="0"/>
              <w:spacing w:line="400" w:lineRule="exact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申报单位意见：</w:t>
            </w:r>
          </w:p>
          <w:p>
            <w:pPr>
              <w:adjustRightInd w:val="0"/>
              <w:spacing w:line="400" w:lineRule="exact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（自愿申报，承诺提交信息和资料真实有效，并承担相应责任。）</w:t>
            </w:r>
          </w:p>
          <w:p>
            <w:pPr>
              <w:adjustRightInd w:val="0"/>
              <w:rPr>
                <w:rFonts w:ascii="仿宋_GB2312" w:eastAsia="仿宋_GB2312"/>
                <w:sz w:val="24"/>
              </w:rPr>
            </w:pPr>
          </w:p>
          <w:p>
            <w:pPr>
              <w:adjustRightInd w:val="0"/>
              <w:rPr>
                <w:rFonts w:ascii="仿宋_GB2312" w:eastAsia="仿宋_GB2312"/>
                <w:sz w:val="24"/>
              </w:rPr>
            </w:pPr>
          </w:p>
          <w:p>
            <w:pPr>
              <w:adjustRightInd w:val="0"/>
              <w:rPr>
                <w:rFonts w:ascii="仿宋_GB2312" w:eastAsia="仿宋_GB2312"/>
                <w:sz w:val="24"/>
              </w:rPr>
            </w:pPr>
          </w:p>
          <w:p>
            <w:pPr>
              <w:adjustRightInd w:val="0"/>
              <w:rPr>
                <w:rFonts w:ascii="仿宋_GB2312" w:eastAsia="仿宋_GB2312"/>
                <w:sz w:val="24"/>
              </w:rPr>
            </w:pPr>
          </w:p>
          <w:p>
            <w:pPr>
              <w:adjustRightInd w:val="0"/>
              <w:rPr>
                <w:rFonts w:ascii="仿宋_GB2312" w:eastAsia="仿宋_GB2312"/>
                <w:sz w:val="24"/>
              </w:rPr>
            </w:pPr>
          </w:p>
          <w:p>
            <w:pPr>
              <w:adjustRightInd w:val="0"/>
              <w:spacing w:line="400" w:lineRule="exact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   单位负责人（签章）：</w:t>
            </w:r>
            <w:r>
              <w:rPr>
                <w:rFonts w:ascii="仿宋_GB2312" w:eastAsia="仿宋_GB2312"/>
                <w:sz w:val="28"/>
              </w:rPr>
              <w:t xml:space="preserve">         </w:t>
            </w:r>
            <w:r>
              <w:rPr>
                <w:rFonts w:hint="eastAsia" w:ascii="仿宋_GB2312" w:eastAsia="仿宋_GB2312"/>
                <w:sz w:val="28"/>
              </w:rPr>
              <w:t>（单位公章）</w:t>
            </w:r>
          </w:p>
          <w:p>
            <w:pPr>
              <w:tabs>
                <w:tab w:val="left" w:pos="7062"/>
              </w:tabs>
              <w:adjustRightInd w:val="0"/>
              <w:spacing w:line="400" w:lineRule="exact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                                   年   月   日  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13" w:type="dxa"/>
            <w:vMerge w:val="restart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推荐单位</w:t>
            </w:r>
          </w:p>
        </w:tc>
        <w:tc>
          <w:tcPr>
            <w:tcW w:w="1705" w:type="dxa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单位名称</w:t>
            </w:r>
          </w:p>
        </w:tc>
        <w:tc>
          <w:tcPr>
            <w:tcW w:w="6010" w:type="dxa"/>
            <w:gridSpan w:val="5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13" w:type="dxa"/>
            <w:vMerge w:val="continue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联系人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925" w:type="dxa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电话</w:t>
            </w:r>
          </w:p>
        </w:tc>
        <w:tc>
          <w:tcPr>
            <w:tcW w:w="1326" w:type="dxa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947" w:type="dxa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手机</w:t>
            </w:r>
          </w:p>
        </w:tc>
        <w:tc>
          <w:tcPr>
            <w:tcW w:w="1528" w:type="dxa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3" w:hRule="atLeast"/>
          <w:jc w:val="center"/>
        </w:trPr>
        <w:tc>
          <w:tcPr>
            <w:tcW w:w="8528" w:type="dxa"/>
            <w:gridSpan w:val="7"/>
            <w:noWrap w:val="0"/>
            <w:vAlign w:val="top"/>
          </w:tcPr>
          <w:p>
            <w:pPr>
              <w:adjustRightInd w:val="0"/>
              <w:spacing w:line="400" w:lineRule="exact"/>
              <w:rPr>
                <w:rFonts w:ascii="仿宋_GB2312" w:eastAsia="仿宋_GB2312"/>
                <w:sz w:val="28"/>
              </w:rPr>
            </w:pPr>
          </w:p>
          <w:p>
            <w:pPr>
              <w:adjustRightInd w:val="0"/>
              <w:spacing w:line="400" w:lineRule="exact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推荐单位意见：</w:t>
            </w:r>
          </w:p>
          <w:p>
            <w:pPr>
              <w:adjustRightInd w:val="0"/>
              <w:spacing w:line="400" w:lineRule="exact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（符合申报条件、推荐程序，同意推荐。）</w:t>
            </w:r>
          </w:p>
          <w:p>
            <w:pPr>
              <w:adjustRightInd w:val="0"/>
              <w:rPr>
                <w:rFonts w:ascii="仿宋_GB2312" w:eastAsia="仿宋_GB2312"/>
                <w:sz w:val="24"/>
              </w:rPr>
            </w:pPr>
          </w:p>
          <w:p>
            <w:pPr>
              <w:adjustRightInd w:val="0"/>
              <w:rPr>
                <w:rFonts w:ascii="仿宋_GB2312" w:eastAsia="仿宋_GB2312"/>
                <w:sz w:val="24"/>
              </w:rPr>
            </w:pPr>
          </w:p>
          <w:p>
            <w:pPr>
              <w:adjustRightInd w:val="0"/>
              <w:rPr>
                <w:rFonts w:ascii="仿宋_GB2312" w:eastAsia="仿宋_GB2312"/>
                <w:sz w:val="24"/>
              </w:rPr>
            </w:pPr>
          </w:p>
          <w:p>
            <w:pPr>
              <w:adjustRightInd w:val="0"/>
              <w:rPr>
                <w:rFonts w:ascii="仿宋_GB2312" w:eastAsia="仿宋_GB2312"/>
                <w:sz w:val="24"/>
              </w:rPr>
            </w:pPr>
          </w:p>
          <w:p>
            <w:pPr>
              <w:adjustRightInd w:val="0"/>
              <w:rPr>
                <w:rFonts w:ascii="仿宋_GB2312" w:eastAsia="仿宋_GB2312"/>
                <w:sz w:val="24"/>
              </w:rPr>
            </w:pPr>
          </w:p>
          <w:p>
            <w:pPr>
              <w:adjustRightInd w:val="0"/>
              <w:rPr>
                <w:rFonts w:ascii="仿宋_GB2312" w:eastAsia="仿宋_GB2312"/>
                <w:sz w:val="24"/>
              </w:rPr>
            </w:pPr>
          </w:p>
          <w:p>
            <w:pPr>
              <w:tabs>
                <w:tab w:val="left" w:pos="8847"/>
              </w:tabs>
              <w:adjustRightInd w:val="0"/>
              <w:spacing w:line="400" w:lineRule="exact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  单位负责人（签章）：</w:t>
            </w:r>
            <w:r>
              <w:rPr>
                <w:rFonts w:ascii="仿宋_GB2312" w:eastAsia="仿宋_GB2312"/>
                <w:sz w:val="28"/>
              </w:rPr>
              <w:t xml:space="preserve">        </w:t>
            </w:r>
            <w:r>
              <w:rPr>
                <w:rFonts w:hint="eastAsia" w:ascii="仿宋_GB2312" w:eastAsia="仿宋_GB2312"/>
                <w:sz w:val="28"/>
              </w:rPr>
              <w:t xml:space="preserve">  </w:t>
            </w:r>
            <w:r>
              <w:rPr>
                <w:rFonts w:ascii="仿宋_GB2312" w:eastAsia="仿宋_GB2312"/>
                <w:sz w:val="28"/>
              </w:rPr>
              <w:t>(</w:t>
            </w:r>
            <w:r>
              <w:rPr>
                <w:rFonts w:hint="eastAsia" w:ascii="仿宋_GB2312" w:eastAsia="仿宋_GB2312"/>
                <w:sz w:val="28"/>
              </w:rPr>
              <w:t>单位公章)</w:t>
            </w:r>
          </w:p>
          <w:p>
            <w:pPr>
              <w:tabs>
                <w:tab w:val="left" w:pos="6747"/>
                <w:tab w:val="left" w:pos="6957"/>
              </w:tabs>
              <w:adjustRightInd w:val="0"/>
              <w:spacing w:line="400" w:lineRule="exact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                                  年   月   日</w:t>
            </w:r>
          </w:p>
        </w:tc>
      </w:tr>
    </w:tbl>
    <w:p>
      <w:pPr>
        <w:adjustRightInd w:val="0"/>
        <w:snapToGrid w:val="0"/>
        <w:spacing w:line="560" w:lineRule="exact"/>
        <w:ind w:firstLine="640" w:firstLineChars="200"/>
        <w:rPr>
          <w:rFonts w:ascii="黑体" w:eastAsia="黑体"/>
          <w:sz w:val="32"/>
        </w:rPr>
        <w:sectPr>
          <w:footerReference r:id="rId3" w:type="default"/>
          <w:pgSz w:w="11906" w:h="16838"/>
          <w:pgMar w:top="1440" w:right="1797" w:bottom="1440" w:left="1797" w:header="851" w:footer="85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720" w:num="1"/>
          <w:docGrid w:type="lines" w:linePitch="312" w:charSpace="0"/>
        </w:sectPr>
      </w:pPr>
    </w:p>
    <w:p>
      <w:pPr>
        <w:spacing w:line="560" w:lineRule="exact"/>
        <w:rPr>
          <w:rFonts w:ascii="黑体" w:hAnsi="黑体" w:eastAsia="黑体"/>
          <w:sz w:val="32"/>
        </w:rPr>
      </w:pPr>
      <w:r>
        <w:rPr>
          <w:rFonts w:hint="eastAsia" w:ascii="黑体" w:hAnsi="黑体" w:eastAsia="黑体"/>
          <w:sz w:val="32"/>
        </w:rPr>
        <w:t>二</w:t>
      </w:r>
      <w:r>
        <w:rPr>
          <w:rFonts w:ascii="黑体" w:hAnsi="黑体" w:eastAsia="黑体"/>
          <w:sz w:val="32"/>
        </w:rPr>
        <w:t>、</w:t>
      </w:r>
      <w:r>
        <w:rPr>
          <w:rFonts w:hint="eastAsia" w:ascii="黑体" w:hAnsi="黑体" w:eastAsia="黑体"/>
          <w:sz w:val="32"/>
        </w:rPr>
        <w:t>基础条件</w:t>
      </w:r>
    </w:p>
    <w:tbl>
      <w:tblPr>
        <w:tblStyle w:val="6"/>
        <w:tblW w:w="8528" w:type="dxa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4"/>
        <w:gridCol w:w="13"/>
        <w:gridCol w:w="1093"/>
        <w:gridCol w:w="494"/>
        <w:gridCol w:w="414"/>
        <w:gridCol w:w="1249"/>
        <w:gridCol w:w="1487"/>
        <w:gridCol w:w="1145"/>
        <w:gridCol w:w="919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172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</w:rPr>
              <w:t>单位名称</w:t>
            </w:r>
          </w:p>
        </w:tc>
        <w:tc>
          <w:tcPr>
            <w:tcW w:w="6801" w:type="dxa"/>
            <w:gridSpan w:val="7"/>
            <w:tcBorders>
              <w:tl2br w:val="nil"/>
              <w:tr2bl w:val="nil"/>
            </w:tcBorders>
            <w:noWrap w:val="0"/>
            <w:vAlign w:val="top"/>
          </w:tcPr>
          <w:p>
            <w:pPr>
              <w:adjustRightInd w:val="0"/>
              <w:spacing w:line="400" w:lineRule="exact"/>
              <w:rPr>
                <w:rFonts w:ascii="仿宋_GB2312" w:hAnsi="Times New Roman" w:eastAsia="仿宋_GB2312" w:cs="Times New Roman"/>
                <w:sz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72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</w:rPr>
              <w:t>单位地址</w:t>
            </w:r>
          </w:p>
        </w:tc>
        <w:tc>
          <w:tcPr>
            <w:tcW w:w="2001" w:type="dxa"/>
            <w:gridSpan w:val="3"/>
            <w:tcBorders>
              <w:tl2br w:val="nil"/>
              <w:tr2bl w:val="nil"/>
            </w:tcBorders>
            <w:noWrap w:val="0"/>
            <w:vAlign w:val="top"/>
          </w:tcPr>
          <w:p>
            <w:pPr>
              <w:adjustRightInd w:val="0"/>
              <w:spacing w:line="400" w:lineRule="exact"/>
              <w:rPr>
                <w:rFonts w:ascii="仿宋_GB2312" w:hAnsi="Times New Roman" w:eastAsia="仿宋_GB2312" w:cs="Times New Roman"/>
                <w:sz w:val="28"/>
              </w:rPr>
            </w:pPr>
          </w:p>
        </w:tc>
        <w:tc>
          <w:tcPr>
            <w:tcW w:w="273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</w:rPr>
              <w:t>营业场所面积</w:t>
            </w:r>
          </w:p>
        </w:tc>
        <w:tc>
          <w:tcPr>
            <w:tcW w:w="2064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adjustRightInd w:val="0"/>
              <w:spacing w:line="400" w:lineRule="exact"/>
              <w:rPr>
                <w:rFonts w:ascii="仿宋_GB2312" w:hAnsi="Times New Roman" w:eastAsia="仿宋_GB2312" w:cs="Times New Roman"/>
                <w:sz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  <w:jc w:val="center"/>
        </w:trPr>
        <w:tc>
          <w:tcPr>
            <w:tcW w:w="1727" w:type="dxa"/>
            <w:gridSpan w:val="2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</w:rPr>
              <w:t>年度营收（元）</w:t>
            </w:r>
          </w:p>
        </w:tc>
        <w:tc>
          <w:tcPr>
            <w:tcW w:w="1093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adjustRightInd w:val="0"/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2021年</w:t>
            </w:r>
          </w:p>
        </w:tc>
        <w:tc>
          <w:tcPr>
            <w:tcW w:w="908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adjustRightInd w:val="0"/>
              <w:spacing w:line="400" w:lineRule="exact"/>
              <w:rPr>
                <w:rFonts w:ascii="仿宋_GB2312" w:hAnsi="Times New Roman" w:eastAsia="仿宋_GB2312" w:cs="Times New Roman"/>
                <w:sz w:val="28"/>
              </w:rPr>
            </w:pPr>
          </w:p>
        </w:tc>
        <w:tc>
          <w:tcPr>
            <w:tcW w:w="2736" w:type="dxa"/>
            <w:gridSpan w:val="2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</w:rPr>
              <w:t>年度导航业务收入（元）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adjustRightInd w:val="0"/>
              <w:spacing w:line="400" w:lineRule="exact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2021年</w:t>
            </w:r>
          </w:p>
        </w:tc>
        <w:tc>
          <w:tcPr>
            <w:tcW w:w="919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adjustRightInd w:val="0"/>
              <w:spacing w:line="400" w:lineRule="exact"/>
              <w:rPr>
                <w:rFonts w:ascii="仿宋_GB2312" w:hAnsi="Times New Roman" w:eastAsia="仿宋_GB2312" w:cs="Times New Roman"/>
                <w:sz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1727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</w:p>
        </w:tc>
        <w:tc>
          <w:tcPr>
            <w:tcW w:w="1093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adjustRightInd w:val="0"/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2020年</w:t>
            </w:r>
          </w:p>
        </w:tc>
        <w:tc>
          <w:tcPr>
            <w:tcW w:w="908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adjustRightInd w:val="0"/>
              <w:spacing w:line="400" w:lineRule="exact"/>
              <w:rPr>
                <w:rFonts w:ascii="仿宋_GB2312" w:hAnsi="Times New Roman" w:eastAsia="仿宋_GB2312" w:cs="Times New Roman"/>
                <w:sz w:val="28"/>
              </w:rPr>
            </w:pPr>
          </w:p>
        </w:tc>
        <w:tc>
          <w:tcPr>
            <w:tcW w:w="2736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</w:p>
        </w:tc>
        <w:tc>
          <w:tcPr>
            <w:tcW w:w="1145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adjustRightInd w:val="0"/>
              <w:spacing w:line="400" w:lineRule="exact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2020年</w:t>
            </w:r>
          </w:p>
        </w:tc>
        <w:tc>
          <w:tcPr>
            <w:tcW w:w="919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adjustRightInd w:val="0"/>
              <w:spacing w:line="400" w:lineRule="exact"/>
              <w:rPr>
                <w:rFonts w:ascii="仿宋_GB2312" w:hAnsi="Times New Roman" w:eastAsia="仿宋_GB2312" w:cs="Times New Roman"/>
                <w:sz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727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</w:p>
        </w:tc>
        <w:tc>
          <w:tcPr>
            <w:tcW w:w="1093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adjustRightInd w:val="0"/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2019年</w:t>
            </w:r>
          </w:p>
        </w:tc>
        <w:tc>
          <w:tcPr>
            <w:tcW w:w="908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adjustRightInd w:val="0"/>
              <w:spacing w:line="400" w:lineRule="exact"/>
              <w:rPr>
                <w:rFonts w:ascii="仿宋_GB2312" w:hAnsi="Times New Roman" w:eastAsia="仿宋_GB2312" w:cs="Times New Roman"/>
                <w:sz w:val="28"/>
              </w:rPr>
            </w:pPr>
          </w:p>
        </w:tc>
        <w:tc>
          <w:tcPr>
            <w:tcW w:w="2736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</w:p>
        </w:tc>
        <w:tc>
          <w:tcPr>
            <w:tcW w:w="1145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adjustRightInd w:val="0"/>
              <w:spacing w:line="400" w:lineRule="exact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2019年</w:t>
            </w:r>
          </w:p>
        </w:tc>
        <w:tc>
          <w:tcPr>
            <w:tcW w:w="919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adjustRightInd w:val="0"/>
              <w:spacing w:line="400" w:lineRule="exact"/>
              <w:rPr>
                <w:rFonts w:ascii="仿宋_GB2312" w:hAnsi="Times New Roman" w:eastAsia="仿宋_GB2312" w:cs="Times New Roman"/>
                <w:sz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172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</w:rPr>
              <w:t>内设部门数</w:t>
            </w:r>
          </w:p>
        </w:tc>
        <w:tc>
          <w:tcPr>
            <w:tcW w:w="2001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</w:p>
        </w:tc>
        <w:tc>
          <w:tcPr>
            <w:tcW w:w="273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</w:rPr>
              <w:t>从事专利导航业务的内设部门名称</w:t>
            </w:r>
          </w:p>
        </w:tc>
        <w:tc>
          <w:tcPr>
            <w:tcW w:w="206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72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</w:rPr>
              <w:t>人员总数</w:t>
            </w:r>
          </w:p>
        </w:tc>
        <w:tc>
          <w:tcPr>
            <w:tcW w:w="2001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</w:p>
        </w:tc>
        <w:tc>
          <w:tcPr>
            <w:tcW w:w="273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</w:rPr>
              <w:t>从事专利导航人员数</w:t>
            </w:r>
          </w:p>
        </w:tc>
        <w:tc>
          <w:tcPr>
            <w:tcW w:w="206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72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</w:rPr>
              <w:t>近三年服务省域</w:t>
            </w:r>
          </w:p>
        </w:tc>
        <w:tc>
          <w:tcPr>
            <w:tcW w:w="2001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</w:p>
        </w:tc>
        <w:tc>
          <w:tcPr>
            <w:tcW w:w="273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</w:rPr>
              <w:t>近三年完成专利导航</w:t>
            </w:r>
          </w:p>
          <w:p>
            <w:pPr>
              <w:adjustRightInd w:val="0"/>
              <w:spacing w:line="400" w:lineRule="exac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</w:rPr>
              <w:t>项目数</w:t>
            </w:r>
          </w:p>
        </w:tc>
        <w:tc>
          <w:tcPr>
            <w:tcW w:w="206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8528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hint="eastAsia" w:ascii="黑体" w:hAnsi="黑体" w:eastAsia="黑体" w:cs="黑体"/>
                <w:sz w:val="28"/>
              </w:rPr>
              <w:t>数据资源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71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</w:rPr>
              <w:t>数据库名称</w:t>
            </w:r>
          </w:p>
        </w:tc>
        <w:tc>
          <w:tcPr>
            <w:tcW w:w="3263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</w:rPr>
              <w:t>数据库所有人</w:t>
            </w:r>
          </w:p>
        </w:tc>
        <w:tc>
          <w:tcPr>
            <w:tcW w:w="3551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</w:rPr>
              <w:t>数据库网址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71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</w:p>
        </w:tc>
        <w:tc>
          <w:tcPr>
            <w:tcW w:w="3263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</w:p>
        </w:tc>
        <w:tc>
          <w:tcPr>
            <w:tcW w:w="3551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71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</w:p>
        </w:tc>
        <w:tc>
          <w:tcPr>
            <w:tcW w:w="3263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</w:p>
        </w:tc>
        <w:tc>
          <w:tcPr>
            <w:tcW w:w="3551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8528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hint="eastAsia" w:ascii="黑体" w:hAnsi="黑体" w:eastAsia="黑体" w:cs="黑体"/>
                <w:sz w:val="28"/>
              </w:rPr>
              <w:t>专利导航工作专业人员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72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</w:rPr>
              <w:t>姓  名</w:t>
            </w:r>
          </w:p>
        </w:tc>
        <w:tc>
          <w:tcPr>
            <w:tcW w:w="158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</w:rPr>
              <w:t>专业资质</w:t>
            </w:r>
          </w:p>
        </w:tc>
        <w:tc>
          <w:tcPr>
            <w:tcW w:w="166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</w:rPr>
              <w:t>学  历</w:t>
            </w:r>
          </w:p>
        </w:tc>
        <w:tc>
          <w:tcPr>
            <w:tcW w:w="148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</w:rPr>
              <w:t>专业</w:t>
            </w:r>
          </w:p>
        </w:tc>
        <w:tc>
          <w:tcPr>
            <w:tcW w:w="206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</w:rPr>
              <w:t>从事导航年限及项目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72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</w:p>
        </w:tc>
        <w:tc>
          <w:tcPr>
            <w:tcW w:w="158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</w:p>
        </w:tc>
        <w:tc>
          <w:tcPr>
            <w:tcW w:w="166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</w:p>
        </w:tc>
        <w:tc>
          <w:tcPr>
            <w:tcW w:w="148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</w:p>
        </w:tc>
        <w:tc>
          <w:tcPr>
            <w:tcW w:w="206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72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</w:p>
        </w:tc>
        <w:tc>
          <w:tcPr>
            <w:tcW w:w="158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</w:p>
        </w:tc>
        <w:tc>
          <w:tcPr>
            <w:tcW w:w="166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</w:p>
        </w:tc>
        <w:tc>
          <w:tcPr>
            <w:tcW w:w="148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hint="eastAsia" w:ascii="仿宋_GB2312" w:hAnsi="Times New Roman" w:eastAsia="仿宋_GB2312" w:cs="Times New Roman"/>
                <w:sz w:val="28"/>
                <w:lang w:eastAsia="zh-CN"/>
              </w:rPr>
            </w:pPr>
          </w:p>
        </w:tc>
        <w:tc>
          <w:tcPr>
            <w:tcW w:w="206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72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</w:rPr>
              <w:t>（可加行）</w:t>
            </w:r>
          </w:p>
        </w:tc>
        <w:tc>
          <w:tcPr>
            <w:tcW w:w="158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</w:p>
        </w:tc>
        <w:tc>
          <w:tcPr>
            <w:tcW w:w="166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</w:p>
        </w:tc>
        <w:tc>
          <w:tcPr>
            <w:tcW w:w="148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</w:p>
        </w:tc>
        <w:tc>
          <w:tcPr>
            <w:tcW w:w="206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8528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hint="eastAsia" w:ascii="黑体" w:hAnsi="黑体" w:eastAsia="黑体" w:cs="黑体"/>
                <w:sz w:val="28"/>
              </w:rPr>
              <w:t>专利导航项目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72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</w:rPr>
              <w:t>项目名称</w:t>
            </w:r>
          </w:p>
        </w:tc>
        <w:tc>
          <w:tcPr>
            <w:tcW w:w="158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</w:rPr>
              <w:t>项目来源</w:t>
            </w:r>
          </w:p>
        </w:tc>
        <w:tc>
          <w:tcPr>
            <w:tcW w:w="166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</w:rPr>
              <w:t>项目金额</w:t>
            </w:r>
          </w:p>
        </w:tc>
        <w:tc>
          <w:tcPr>
            <w:tcW w:w="148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</w:rPr>
              <w:t>项目成果</w:t>
            </w:r>
          </w:p>
        </w:tc>
        <w:tc>
          <w:tcPr>
            <w:tcW w:w="206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</w:rPr>
              <w:t>推广应用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72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</w:p>
        </w:tc>
        <w:tc>
          <w:tcPr>
            <w:tcW w:w="158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</w:p>
        </w:tc>
        <w:tc>
          <w:tcPr>
            <w:tcW w:w="166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</w:p>
        </w:tc>
        <w:tc>
          <w:tcPr>
            <w:tcW w:w="148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</w:p>
        </w:tc>
        <w:tc>
          <w:tcPr>
            <w:tcW w:w="206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72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</w:p>
        </w:tc>
        <w:tc>
          <w:tcPr>
            <w:tcW w:w="158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</w:p>
        </w:tc>
        <w:tc>
          <w:tcPr>
            <w:tcW w:w="166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</w:p>
        </w:tc>
        <w:tc>
          <w:tcPr>
            <w:tcW w:w="148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</w:p>
        </w:tc>
        <w:tc>
          <w:tcPr>
            <w:tcW w:w="206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72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</w:rPr>
              <w:t>（可加行）</w:t>
            </w:r>
          </w:p>
        </w:tc>
        <w:tc>
          <w:tcPr>
            <w:tcW w:w="158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</w:p>
        </w:tc>
        <w:tc>
          <w:tcPr>
            <w:tcW w:w="166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</w:p>
        </w:tc>
        <w:tc>
          <w:tcPr>
            <w:tcW w:w="148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</w:p>
        </w:tc>
        <w:tc>
          <w:tcPr>
            <w:tcW w:w="206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</w:p>
        </w:tc>
      </w:tr>
    </w:tbl>
    <w:p>
      <w:pPr>
        <w:spacing w:line="560" w:lineRule="exact"/>
        <w:rPr>
          <w:rFonts w:ascii="楷体" w:hAnsi="楷体" w:eastAsia="楷体"/>
          <w:szCs w:val="21"/>
        </w:rPr>
        <w:sectPr>
          <w:pgSz w:w="11906" w:h="16838"/>
          <w:pgMar w:top="1440" w:right="1797" w:bottom="1440" w:left="1797" w:header="851" w:footer="85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720" w:num="1"/>
          <w:docGrid w:type="lines" w:linePitch="312" w:charSpace="0"/>
        </w:sectPr>
      </w:pPr>
    </w:p>
    <w:p>
      <w:pPr>
        <w:spacing w:line="560" w:lineRule="exact"/>
        <w:rPr>
          <w:rFonts w:ascii="黑体" w:hAnsi="黑体" w:eastAsia="黑体"/>
          <w:sz w:val="32"/>
        </w:rPr>
      </w:pPr>
      <w:r>
        <w:rPr>
          <w:rFonts w:hint="eastAsia" w:ascii="黑体" w:hAnsi="黑体" w:eastAsia="黑体"/>
          <w:sz w:val="32"/>
          <w:lang w:eastAsia="zh-CN"/>
        </w:rPr>
        <w:t>三</w:t>
      </w:r>
      <w:r>
        <w:rPr>
          <w:rFonts w:hint="eastAsia" w:ascii="黑体" w:hAnsi="黑体" w:eastAsia="黑体"/>
          <w:sz w:val="32"/>
        </w:rPr>
        <w:t>、典型案例</w:t>
      </w:r>
    </w:p>
    <w:tbl>
      <w:tblPr>
        <w:tblStyle w:val="6"/>
        <w:tblW w:w="8528" w:type="dxa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8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24" w:hRule="atLeast"/>
          <w:jc w:val="center"/>
        </w:trPr>
        <w:tc>
          <w:tcPr>
            <w:tcW w:w="8528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sz w:val="28"/>
                <w:szCs w:val="21"/>
              </w:rPr>
            </w:pPr>
            <w:r>
              <w:rPr>
                <w:rFonts w:hint="eastAsia" w:ascii="仿宋_GB2312" w:eastAsia="仿宋_GB2312"/>
                <w:sz w:val="28"/>
                <w:szCs w:val="21"/>
              </w:rPr>
              <w:t>（从项目来源、实施过程、成果产出、应用成效、工作经验等方面梳理案例）</w:t>
            </w:r>
          </w:p>
        </w:tc>
      </w:tr>
    </w:tbl>
    <w:p>
      <w:pPr>
        <w:spacing w:line="240" w:lineRule="auto"/>
        <w:rPr>
          <w:rFonts w:ascii="黑体" w:hAnsi="黑体" w:eastAsia="黑体"/>
          <w:sz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br w:type="page"/>
      </w:r>
      <w:r>
        <w:rPr>
          <w:rFonts w:hint="eastAsia" w:ascii="黑体" w:hAnsi="黑体" w:eastAsia="黑体"/>
          <w:sz w:val="32"/>
          <w:lang w:eastAsia="zh-CN"/>
        </w:rPr>
        <w:t>四</w:t>
      </w:r>
      <w:r>
        <w:rPr>
          <w:rFonts w:hint="eastAsia" w:ascii="黑体" w:hAnsi="黑体" w:eastAsia="黑体"/>
          <w:sz w:val="32"/>
        </w:rPr>
        <w:t>、建设方案</w:t>
      </w:r>
    </w:p>
    <w:tbl>
      <w:tblPr>
        <w:tblStyle w:val="6"/>
        <w:tblW w:w="8528" w:type="dxa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8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19" w:hRule="atLeast"/>
          <w:jc w:val="center"/>
        </w:trPr>
        <w:tc>
          <w:tcPr>
            <w:tcW w:w="8528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sz w:val="28"/>
                <w:szCs w:val="21"/>
              </w:rPr>
            </w:pPr>
            <w:r>
              <w:rPr>
                <w:rFonts w:hint="eastAsia" w:ascii="仿宋_GB2312" w:eastAsia="仿宋_GB2312"/>
                <w:sz w:val="28"/>
                <w:szCs w:val="21"/>
              </w:rPr>
              <w:t>（围绕</w:t>
            </w:r>
            <w:r>
              <w:rPr>
                <w:rFonts w:hint="eastAsia" w:ascii="仿宋_GB2312" w:eastAsia="仿宋_GB2312"/>
                <w:sz w:val="28"/>
                <w:szCs w:val="21"/>
                <w:lang w:eastAsia="zh-CN"/>
              </w:rPr>
              <w:t>国家级</w:t>
            </w:r>
            <w:r>
              <w:rPr>
                <w:rFonts w:hint="eastAsia" w:ascii="仿宋_GB2312" w:eastAsia="仿宋_GB2312"/>
                <w:sz w:val="28"/>
                <w:szCs w:val="21"/>
              </w:rPr>
              <w:t>专利导航</w:t>
            </w:r>
            <w:r>
              <w:rPr>
                <w:rFonts w:hint="default" w:ascii="仿宋_GB2312" w:eastAsia="仿宋_GB2312"/>
                <w:sz w:val="28"/>
                <w:szCs w:val="21"/>
                <w:lang w:val="en" w:eastAsia="zh-CN"/>
              </w:rPr>
              <w:t>工程支撑</w:t>
            </w:r>
            <w:r>
              <w:rPr>
                <w:rFonts w:hint="eastAsia" w:ascii="仿宋_GB2312" w:eastAsia="仿宋_GB2312"/>
                <w:sz w:val="28"/>
                <w:szCs w:val="21"/>
                <w:lang w:val="en" w:eastAsia="zh-CN"/>
              </w:rPr>
              <w:t>服务</w:t>
            </w:r>
            <w:r>
              <w:rPr>
                <w:rFonts w:hint="eastAsia" w:ascii="仿宋_GB2312" w:eastAsia="仿宋_GB2312"/>
                <w:sz w:val="28"/>
                <w:szCs w:val="21"/>
                <w:lang w:eastAsia="zh-CN"/>
              </w:rPr>
              <w:t>机构建设</w:t>
            </w:r>
            <w:r>
              <w:rPr>
                <w:rFonts w:hint="eastAsia" w:ascii="仿宋_GB2312" w:eastAsia="仿宋_GB2312"/>
                <w:sz w:val="28"/>
                <w:szCs w:val="21"/>
              </w:rPr>
              <w:t>任务</w:t>
            </w:r>
            <w:r>
              <w:rPr>
                <w:rFonts w:hint="eastAsia" w:ascii="仿宋_GB2312" w:eastAsia="仿宋_GB2312"/>
                <w:sz w:val="28"/>
                <w:szCs w:val="21"/>
                <w:lang w:eastAsia="zh-CN"/>
              </w:rPr>
              <w:t>要求</w:t>
            </w:r>
            <w:r>
              <w:rPr>
                <w:rFonts w:hint="eastAsia" w:ascii="仿宋_GB2312" w:eastAsia="仿宋_GB2312"/>
                <w:sz w:val="28"/>
                <w:szCs w:val="21"/>
              </w:rPr>
              <w:t>，制订建设方案及三年工作计划）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left="420"/>
      <w:jc w:val="center"/>
      <w:rPr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ind w:left="420"/>
                            <w:jc w:val="center"/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PAGE   \* MERGEFORMAT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  <w:lang w:val="zh-CN"/>
                            </w:rPr>
                            <w:t>-</w:t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3 -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M6pebnPAAAABQEAAA8AAAAAAAAAAQAg&#10;AAAAIgAAAGRycy9kb3ducmV2LnhtbFBLAQIUABQAAAAIAIdO4kAWPkyr3gEAAL4DAAAOAAAAAAAA&#10;AAEAIAAAAB4BAABkcnMvZTJvRG9jLnhtbFBLBQYAAAAABgAGAFkBAABu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ind w:left="420"/>
                      <w:jc w:val="center"/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PAGE   \* MERGEFORMAT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  <w:lang w:val="zh-CN"/>
                      </w:rPr>
                      <w:t>-</w:t>
                    </w:r>
                    <w:r>
                      <w:rPr>
                        <w:sz w:val="28"/>
                        <w:szCs w:val="28"/>
                      </w:rPr>
                      <w:t xml:space="preserve"> 3 -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5"/>
      <w:ind w:left="0"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BFF268A"/>
    <w:rsid w:val="3EAB0813"/>
    <w:rsid w:val="4E5A32E2"/>
    <w:rsid w:val="79B5476B"/>
    <w:rsid w:val="7C5F4C95"/>
    <w:rsid w:val="7E8A95F8"/>
    <w:rsid w:val="7FAFB1B5"/>
    <w:rsid w:val="D92F1D78"/>
    <w:rsid w:val="EE6718D4"/>
    <w:rsid w:val="FEB9B4B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Style w:val="6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rPr>
      <w:rFonts w:ascii="仿宋_GB2312" w:eastAsia="仿宋_GB2312"/>
      <w:sz w:val="32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ind w:left="200" w:leftChars="20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Body Text Indent 3"/>
    <w:basedOn w:val="1"/>
    <w:qFormat/>
    <w:uiPriority w:val="0"/>
    <w:pPr>
      <w:spacing w:after="120"/>
      <w:ind w:left="420"/>
    </w:pPr>
    <w:rPr>
      <w:sz w:val="16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685</Words>
  <Characters>708</Characters>
  <Lines>0</Lines>
  <Paragraphs>0</Paragraphs>
  <TotalTime>7</TotalTime>
  <ScaleCrop>false</ScaleCrop>
  <LinksUpToDate>false</LinksUpToDate>
  <CharactersWithSpaces>885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2014-10-31T04:08:00Z</dcterms:created>
  <dc:creator>Administrator</dc:creator>
  <cp:lastModifiedBy>work丢丢</cp:lastModifiedBy>
  <dcterms:modified xsi:type="dcterms:W3CDTF">2022-05-09T09:48:05Z</dcterms:modified>
  <dc:title>附件2                   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4EED7D097E1741C383806E0674FEF6AB</vt:lpwstr>
  </property>
</Properties>
</file>