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4894" w:rsidRDefault="00465960">
      <w:pPr>
        <w:spacing w:line="240" w:lineRule="atLeast"/>
        <w:jc w:val="center"/>
        <w:rPr>
          <w:rFonts w:ascii="方正小标宋_GBK" w:eastAsia="方正小标宋_GBK"/>
          <w:color w:val="FF0000"/>
          <w:spacing w:val="-20"/>
          <w:w w:val="60"/>
          <w:kern w:val="22"/>
          <w:sz w:val="11"/>
          <w:szCs w:val="11"/>
        </w:rPr>
      </w:pPr>
      <w:r>
        <w:rPr>
          <w:rFonts w:ascii="方正小标宋_GBK" w:eastAsia="方正小标宋_GBK" w:cs="方正小标宋_GBK" w:hint="eastAsia"/>
          <w:color w:val="FF0000"/>
          <w:spacing w:val="-20"/>
          <w:w w:val="60"/>
          <w:kern w:val="22"/>
          <w:sz w:val="154"/>
          <w:szCs w:val="154"/>
        </w:rPr>
        <w:t>青岛市科学技术局文件</w:t>
      </w:r>
    </w:p>
    <w:p w:rsidR="00164894" w:rsidRDefault="00465960">
      <w:pPr>
        <w:spacing w:line="240" w:lineRule="atLeast"/>
        <w:jc w:val="center"/>
        <w:rPr>
          <w:rFonts w:ascii="仿宋_GB2312" w:eastAsia="仿宋_GB2312" w:hAnsi="宋体"/>
          <w:sz w:val="32"/>
          <w:szCs w:val="32"/>
        </w:rPr>
      </w:pPr>
      <w:r>
        <w:rPr>
          <w:rFonts w:ascii="仿宋_GB2312" w:eastAsia="仿宋_GB2312" w:cs="仿宋_GB2312" w:hint="eastAsia"/>
          <w:sz w:val="32"/>
          <w:szCs w:val="32"/>
        </w:rPr>
        <w:t>青科字〔</w:t>
      </w:r>
      <w:r>
        <w:rPr>
          <w:rFonts w:ascii="仿宋_GB2312" w:eastAsia="仿宋_GB2312" w:cs="仿宋_GB2312"/>
          <w:sz w:val="32"/>
          <w:szCs w:val="32"/>
        </w:rPr>
        <w:t>202</w:t>
      </w:r>
      <w:r>
        <w:rPr>
          <w:rFonts w:ascii="仿宋_GB2312" w:eastAsia="仿宋_GB2312" w:cs="仿宋_GB2312" w:hint="eastAsia"/>
          <w:sz w:val="32"/>
          <w:szCs w:val="32"/>
        </w:rPr>
        <w:t>4〕8号</w:t>
      </w:r>
    </w:p>
    <w:p w:rsidR="00164894" w:rsidRDefault="00465960">
      <w:pPr>
        <w:tabs>
          <w:tab w:val="left" w:pos="360"/>
        </w:tabs>
        <w:spacing w:line="240" w:lineRule="atLeast"/>
        <w:jc w:val="center"/>
        <w:rPr>
          <w:rFonts w:ascii="仿宋_GB2312" w:eastAsia="仿宋_GB2312" w:hAnsi="宋体"/>
          <w:color w:val="FF0000"/>
          <w:sz w:val="32"/>
          <w:szCs w:val="32"/>
        </w:rPr>
      </w:pPr>
      <w:r>
        <w:rPr>
          <w:rFonts w:ascii="仿宋_GB2312" w:eastAsia="仿宋_GB2312" w:hAnsi="宋体" w:cs="仿宋_GB2312" w:hint="eastAsia"/>
          <w:color w:val="FF0000"/>
          <w:sz w:val="32"/>
          <w:szCs w:val="32"/>
        </w:rPr>
        <w:t>━━━━━━━━━━━━━━━━━━━━━━━━━━━</w:t>
      </w:r>
    </w:p>
    <w:p w:rsidR="00164894" w:rsidRDefault="00164894">
      <w:pPr>
        <w:numPr>
          <w:ilvl w:val="255"/>
          <w:numId w:val="0"/>
        </w:numPr>
        <w:spacing w:line="580" w:lineRule="exact"/>
        <w:jc w:val="center"/>
        <w:rPr>
          <w:rFonts w:ascii="方正小标宋_GBK" w:eastAsia="方正小标宋_GBK"/>
          <w:sz w:val="44"/>
          <w:szCs w:val="44"/>
        </w:rPr>
      </w:pPr>
    </w:p>
    <w:p w:rsidR="00164894" w:rsidRDefault="00465960">
      <w:pPr>
        <w:numPr>
          <w:ilvl w:val="255"/>
          <w:numId w:val="0"/>
        </w:numPr>
        <w:spacing w:line="520" w:lineRule="exact"/>
        <w:jc w:val="center"/>
        <w:rPr>
          <w:rFonts w:ascii="方正小标宋_GBK" w:eastAsia="方正小标宋_GBK" w:hAnsi="文星标宋" w:cs="宋体"/>
          <w:bCs/>
          <w:kern w:val="0"/>
          <w:sz w:val="44"/>
          <w:szCs w:val="44"/>
        </w:rPr>
      </w:pPr>
      <w:r>
        <w:rPr>
          <w:rFonts w:ascii="方正小标宋_GBK" w:eastAsia="方正小标宋_GBK" w:hint="eastAsia"/>
          <w:sz w:val="44"/>
          <w:szCs w:val="44"/>
        </w:rPr>
        <w:t>关于印发《</w:t>
      </w:r>
      <w:r>
        <w:rPr>
          <w:rFonts w:ascii="方正小标宋_GBK" w:eastAsia="方正小标宋_GBK" w:hAnsi="文星标宋" w:cs="宋体" w:hint="eastAsia"/>
          <w:bCs/>
          <w:kern w:val="0"/>
          <w:sz w:val="44"/>
          <w:szCs w:val="44"/>
        </w:rPr>
        <w:t>青岛市科技计划项目</w:t>
      </w:r>
    </w:p>
    <w:p w:rsidR="00164894" w:rsidRDefault="00465960">
      <w:pPr>
        <w:numPr>
          <w:ilvl w:val="255"/>
          <w:numId w:val="0"/>
        </w:numPr>
        <w:spacing w:line="520" w:lineRule="exact"/>
        <w:jc w:val="center"/>
        <w:rPr>
          <w:rFonts w:ascii="方正小标宋_GBK" w:eastAsia="方正小标宋_GBK"/>
          <w:sz w:val="44"/>
          <w:szCs w:val="44"/>
        </w:rPr>
      </w:pPr>
      <w:r>
        <w:rPr>
          <w:rFonts w:ascii="方正小标宋_GBK" w:eastAsia="方正小标宋_GBK" w:hAnsi="文星标宋" w:cs="宋体" w:hint="eastAsia"/>
          <w:bCs/>
          <w:kern w:val="0"/>
          <w:sz w:val="44"/>
          <w:szCs w:val="44"/>
        </w:rPr>
        <w:t>实施过程管理办法》</w:t>
      </w:r>
      <w:r>
        <w:rPr>
          <w:rFonts w:ascii="方正小标宋_GBK" w:eastAsia="方正小标宋_GBK" w:hint="eastAsia"/>
          <w:sz w:val="44"/>
          <w:szCs w:val="44"/>
        </w:rPr>
        <w:t>的通知</w:t>
      </w:r>
    </w:p>
    <w:p w:rsidR="00164894" w:rsidRDefault="00164894">
      <w:pPr>
        <w:spacing w:line="520" w:lineRule="exact"/>
        <w:jc w:val="center"/>
        <w:rPr>
          <w:rFonts w:ascii="仿宋_GB2312" w:eastAsia="仿宋_GB2312"/>
          <w:sz w:val="32"/>
          <w:szCs w:val="32"/>
        </w:rPr>
      </w:pPr>
    </w:p>
    <w:p w:rsidR="00164894" w:rsidRDefault="00465960">
      <w:pPr>
        <w:spacing w:line="520" w:lineRule="exact"/>
        <w:rPr>
          <w:rFonts w:ascii="仿宋_GB2312" w:eastAsia="仿宋_GB2312"/>
          <w:sz w:val="32"/>
          <w:szCs w:val="32"/>
        </w:rPr>
      </w:pPr>
      <w:r>
        <w:rPr>
          <w:rFonts w:ascii="仿宋_GB2312" w:eastAsia="仿宋_GB2312" w:cs="仿宋_GB2312" w:hint="eastAsia"/>
          <w:sz w:val="32"/>
          <w:szCs w:val="32"/>
        </w:rPr>
        <w:t>各区（市、功能区）、西海岸新区科技主管部门，市直有关部门，有关单位：</w:t>
      </w:r>
    </w:p>
    <w:p w:rsidR="00164894" w:rsidRDefault="00465960">
      <w:pPr>
        <w:spacing w:line="520" w:lineRule="exact"/>
        <w:ind w:firstLineChars="200" w:firstLine="640"/>
        <w:rPr>
          <w:rFonts w:ascii="仿宋_GB2312" w:eastAsia="仿宋_GB2312" w:cs="仿宋_GB2312"/>
          <w:sz w:val="32"/>
          <w:szCs w:val="32"/>
        </w:rPr>
      </w:pPr>
      <w:r>
        <w:rPr>
          <w:rFonts w:ascii="仿宋_GB2312" w:eastAsia="仿宋_GB2312" w:hAnsi="仿宋" w:cs="仿宋_GB2312" w:hint="eastAsia"/>
          <w:kern w:val="0"/>
          <w:sz w:val="32"/>
          <w:szCs w:val="32"/>
        </w:rPr>
        <w:t>为进一步规范青岛市科技计划项目过程管理，根据国家、山东省和青岛市有关规定，结合本市实际，青岛市科技局对</w:t>
      </w:r>
      <w:r>
        <w:rPr>
          <w:rFonts w:ascii="仿宋_GB2312" w:eastAsia="仿宋_GB2312" w:cs="Calibri" w:hint="eastAsia"/>
          <w:sz w:val="32"/>
          <w:szCs w:val="32"/>
        </w:rPr>
        <w:t>《青岛市科技计划项目实施过程管理办法》</w:t>
      </w:r>
      <w:r>
        <w:rPr>
          <w:rFonts w:ascii="仿宋_GB2312" w:eastAsia="仿宋_GB2312" w:hAnsi="微软雅黑" w:cs="宋体" w:hint="eastAsia"/>
          <w:kern w:val="0"/>
          <w:sz w:val="32"/>
          <w:szCs w:val="32"/>
        </w:rPr>
        <w:t>（</w:t>
      </w:r>
      <w:r>
        <w:rPr>
          <w:rFonts w:ascii="仿宋_GB2312" w:eastAsia="仿宋_GB2312" w:cs="仿宋_GB2312" w:hint="eastAsia"/>
          <w:sz w:val="32"/>
          <w:szCs w:val="32"/>
        </w:rPr>
        <w:t>青科</w:t>
      </w:r>
      <w:r w:rsidR="004C2F40">
        <w:rPr>
          <w:rFonts w:ascii="仿宋_GB2312" w:eastAsia="仿宋_GB2312" w:cs="仿宋_GB2312" w:hint="eastAsia"/>
          <w:sz w:val="32"/>
          <w:szCs w:val="32"/>
        </w:rPr>
        <w:t>字</w:t>
      </w:r>
      <w:r>
        <w:rPr>
          <w:rFonts w:ascii="仿宋_GB2312" w:eastAsia="仿宋_GB2312" w:cs="仿宋_GB2312" w:hint="eastAsia"/>
          <w:sz w:val="32"/>
          <w:szCs w:val="32"/>
        </w:rPr>
        <w:t>〔</w:t>
      </w:r>
      <w:r>
        <w:rPr>
          <w:rFonts w:ascii="仿宋_GB2312" w:eastAsia="仿宋_GB2312" w:cs="仿宋_GB2312"/>
          <w:sz w:val="32"/>
          <w:szCs w:val="32"/>
        </w:rPr>
        <w:t>202</w:t>
      </w:r>
      <w:r>
        <w:rPr>
          <w:rFonts w:ascii="仿宋_GB2312" w:eastAsia="仿宋_GB2312" w:cs="仿宋_GB2312" w:hint="eastAsia"/>
          <w:sz w:val="32"/>
          <w:szCs w:val="32"/>
        </w:rPr>
        <w:t>3〕6号</w:t>
      </w:r>
      <w:r>
        <w:rPr>
          <w:rFonts w:ascii="仿宋_GB2312" w:eastAsia="仿宋_GB2312" w:hAnsi="微软雅黑" w:cs="宋体" w:hint="eastAsia"/>
          <w:kern w:val="0"/>
          <w:sz w:val="32"/>
          <w:szCs w:val="32"/>
        </w:rPr>
        <w:t>）</w:t>
      </w:r>
      <w:r>
        <w:rPr>
          <w:rFonts w:ascii="仿宋_GB2312" w:eastAsia="仿宋_GB2312" w:cs="Calibri" w:hint="eastAsia"/>
          <w:sz w:val="32"/>
          <w:szCs w:val="32"/>
        </w:rPr>
        <w:t>进行了修订</w:t>
      </w:r>
      <w:r>
        <w:rPr>
          <w:rFonts w:ascii="仿宋_GB2312" w:eastAsia="仿宋_GB2312" w:hAnsi="仿宋" w:cs="仿宋_GB2312" w:hint="eastAsia"/>
          <w:kern w:val="0"/>
          <w:sz w:val="32"/>
          <w:szCs w:val="32"/>
        </w:rPr>
        <w:t>。</w:t>
      </w:r>
      <w:r>
        <w:rPr>
          <w:rFonts w:ascii="仿宋_GB2312" w:eastAsia="仿宋_GB2312" w:cs="仿宋_GB2312" w:hint="eastAsia"/>
          <w:sz w:val="32"/>
          <w:szCs w:val="32"/>
        </w:rPr>
        <w:t>现印发给你们，请遵照执行。</w:t>
      </w:r>
    </w:p>
    <w:p w:rsidR="00164894" w:rsidRDefault="00164894">
      <w:pPr>
        <w:spacing w:line="520" w:lineRule="exact"/>
      </w:pPr>
    </w:p>
    <w:p w:rsidR="00164894" w:rsidRDefault="00465960">
      <w:pPr>
        <w:spacing w:line="520" w:lineRule="exact"/>
        <w:ind w:firstLineChars="200" w:firstLine="640"/>
        <w:rPr>
          <w:rFonts w:ascii="仿宋_GB2312" w:eastAsia="仿宋_GB2312" w:cs="仿宋_GB2312"/>
          <w:sz w:val="32"/>
          <w:szCs w:val="32"/>
        </w:rPr>
      </w:pPr>
      <w:r>
        <w:rPr>
          <w:rFonts w:ascii="仿宋_GB2312" w:eastAsia="仿宋_GB2312" w:cs="仿宋_GB2312"/>
          <w:sz w:val="32"/>
          <w:szCs w:val="32"/>
        </w:rPr>
        <w:t xml:space="preserve">                        </w:t>
      </w:r>
      <w:r>
        <w:rPr>
          <w:rFonts w:ascii="仿宋_GB2312" w:eastAsia="仿宋_GB2312" w:cs="仿宋_GB2312" w:hint="eastAsia"/>
          <w:sz w:val="32"/>
          <w:szCs w:val="32"/>
        </w:rPr>
        <w:t xml:space="preserve">    青岛市科学技术局</w:t>
      </w:r>
    </w:p>
    <w:p w:rsidR="00164894" w:rsidRDefault="00465960">
      <w:pPr>
        <w:spacing w:line="520" w:lineRule="exact"/>
        <w:ind w:leftChars="1650" w:left="4905" w:hangingChars="450" w:hanging="1440"/>
        <w:rPr>
          <w:rFonts w:ascii="仿宋_GB2312" w:eastAsia="仿宋_GB2312"/>
          <w:sz w:val="32"/>
          <w:szCs w:val="32"/>
        </w:rPr>
      </w:pPr>
      <w:r>
        <w:rPr>
          <w:rFonts w:ascii="仿宋_GB2312" w:eastAsia="仿宋_GB2312" w:cs="仿宋_GB2312"/>
          <w:sz w:val="32"/>
          <w:szCs w:val="32"/>
        </w:rPr>
        <w:t xml:space="preserve">           </w:t>
      </w:r>
      <w:r>
        <w:rPr>
          <w:rFonts w:ascii="仿宋_GB2312" w:eastAsia="仿宋_GB2312"/>
          <w:sz w:val="32"/>
          <w:szCs w:val="32"/>
        </w:rPr>
        <w:t>202</w:t>
      </w:r>
      <w:r>
        <w:rPr>
          <w:rFonts w:ascii="仿宋_GB2312" w:eastAsia="仿宋_GB2312" w:hint="eastAsia"/>
          <w:sz w:val="32"/>
          <w:szCs w:val="32"/>
        </w:rPr>
        <w:t>4年8月6日</w:t>
      </w:r>
    </w:p>
    <w:p w:rsidR="00164894" w:rsidRDefault="00465960">
      <w:pPr>
        <w:spacing w:line="520" w:lineRule="exact"/>
        <w:ind w:firstLineChars="200" w:firstLine="640"/>
        <w:rPr>
          <w:rFonts w:ascii="仿宋_GB2312" w:eastAsia="仿宋_GB2312" w:cs="仿宋_GB2312"/>
          <w:sz w:val="32"/>
          <w:szCs w:val="32"/>
        </w:rPr>
      </w:pPr>
      <w:r>
        <w:rPr>
          <w:rFonts w:ascii="仿宋_GB2312" w:eastAsia="仿宋_GB2312" w:hint="eastAsia"/>
          <w:sz w:val="32"/>
          <w:szCs w:val="32"/>
        </w:rPr>
        <w:t>(此件主动公开)</w:t>
      </w:r>
    </w:p>
    <w:p w:rsidR="00164894" w:rsidRDefault="00164894">
      <w:pPr>
        <w:spacing w:line="540" w:lineRule="exact"/>
        <w:ind w:firstLineChars="200" w:firstLine="640"/>
        <w:rPr>
          <w:rFonts w:ascii="仿宋_GB2312" w:eastAsia="仿宋_GB2312" w:cs="仿宋_GB2312"/>
          <w:sz w:val="32"/>
          <w:szCs w:val="32"/>
        </w:rPr>
        <w:sectPr w:rsidR="00164894">
          <w:headerReference w:type="default" r:id="rId8"/>
          <w:footerReference w:type="default" r:id="rId9"/>
          <w:pgSz w:w="11900" w:h="16840"/>
          <w:pgMar w:top="4082" w:right="1474" w:bottom="1985" w:left="1588" w:header="0" w:footer="794" w:gutter="0"/>
          <w:pgNumType w:fmt="numberInDash"/>
          <w:cols w:space="720"/>
          <w:docGrid w:linePitch="360"/>
        </w:sectPr>
      </w:pPr>
    </w:p>
    <w:p w:rsidR="00164894" w:rsidRDefault="00465960">
      <w:pPr>
        <w:numPr>
          <w:ilvl w:val="255"/>
          <w:numId w:val="0"/>
        </w:numPr>
        <w:spacing w:line="580" w:lineRule="exact"/>
        <w:ind w:firstLineChars="200" w:firstLine="880"/>
        <w:jc w:val="left"/>
        <w:rPr>
          <w:rFonts w:ascii="方正小标宋_GBK" w:eastAsia="方正小标宋_GBK" w:hAnsi="文星标宋" w:cs="宋体"/>
          <w:bCs/>
          <w:kern w:val="0"/>
          <w:sz w:val="44"/>
          <w:szCs w:val="44"/>
        </w:rPr>
      </w:pPr>
      <w:r>
        <w:rPr>
          <w:rFonts w:ascii="方正小标宋_GBK" w:eastAsia="方正小标宋_GBK" w:hAnsi="文星标宋" w:cs="宋体" w:hint="eastAsia"/>
          <w:bCs/>
          <w:kern w:val="0"/>
          <w:sz w:val="44"/>
          <w:szCs w:val="44"/>
        </w:rPr>
        <w:lastRenderedPageBreak/>
        <w:t>青岛市科技计划项目实施过程管理办法</w:t>
      </w:r>
    </w:p>
    <w:p w:rsidR="00164894" w:rsidRDefault="00465960">
      <w:pPr>
        <w:numPr>
          <w:ilvl w:val="255"/>
          <w:numId w:val="0"/>
        </w:numPr>
        <w:spacing w:line="580" w:lineRule="exact"/>
        <w:ind w:firstLineChars="200" w:firstLine="880"/>
        <w:jc w:val="left"/>
        <w:rPr>
          <w:rFonts w:ascii="文星标宋" w:eastAsia="文星标宋" w:hAnsi="文星标宋" w:cs="宋体"/>
          <w:kern w:val="0"/>
          <w:sz w:val="44"/>
          <w:szCs w:val="44"/>
        </w:rPr>
      </w:pPr>
      <w:r>
        <w:rPr>
          <w:rFonts w:ascii="方正小标宋_GBK" w:eastAsia="方正小标宋_GBK" w:hAnsi="文星标宋" w:cs="宋体"/>
          <w:bCs/>
          <w:kern w:val="0"/>
          <w:sz w:val="44"/>
          <w:szCs w:val="44"/>
        </w:rPr>
        <w:t xml:space="preserve">          </w:t>
      </w:r>
    </w:p>
    <w:p w:rsidR="00164894" w:rsidRDefault="00465960">
      <w:pPr>
        <w:shd w:val="clear" w:color="auto" w:fill="FFFFFF"/>
        <w:spacing w:line="580" w:lineRule="exact"/>
        <w:ind w:firstLineChars="200" w:firstLine="643"/>
        <w:jc w:val="center"/>
        <w:rPr>
          <w:rFonts w:ascii="黑体" w:eastAsia="黑体" w:hAnsi="微软雅黑" w:cs="宋体"/>
          <w:b/>
          <w:kern w:val="0"/>
          <w:sz w:val="32"/>
          <w:szCs w:val="32"/>
        </w:rPr>
      </w:pPr>
      <w:r>
        <w:rPr>
          <w:rFonts w:ascii="黑体" w:eastAsia="黑体" w:hAnsi="微软雅黑" w:cs="宋体" w:hint="eastAsia"/>
          <w:b/>
          <w:bCs/>
          <w:kern w:val="0"/>
          <w:sz w:val="32"/>
          <w:szCs w:val="32"/>
        </w:rPr>
        <w:t>第一章　总　则</w:t>
      </w:r>
    </w:p>
    <w:p w:rsidR="00164894" w:rsidRDefault="00465960">
      <w:pPr>
        <w:shd w:val="clear" w:color="auto" w:fill="FFFFFF"/>
        <w:spacing w:line="580" w:lineRule="exact"/>
        <w:ind w:firstLineChars="200" w:firstLine="460"/>
        <w:rPr>
          <w:rFonts w:ascii="仿宋_GB2312" w:eastAsia="仿宋_GB2312" w:hAnsi="微软雅黑" w:cs="宋体"/>
          <w:kern w:val="0"/>
          <w:sz w:val="32"/>
          <w:szCs w:val="32"/>
        </w:rPr>
      </w:pPr>
      <w:r>
        <w:rPr>
          <w:rFonts w:ascii="微软雅黑" w:eastAsia="微软雅黑" w:hAnsi="微软雅黑" w:cs="宋体" w:hint="eastAsia"/>
          <w:kern w:val="0"/>
          <w:sz w:val="23"/>
          <w:szCs w:val="23"/>
        </w:rPr>
        <w:t xml:space="preserve">　</w:t>
      </w:r>
      <w:r>
        <w:rPr>
          <w:rFonts w:ascii="仿宋_GB2312" w:eastAsia="仿宋_GB2312" w:hAnsi="微软雅黑" w:cs="宋体" w:hint="eastAsia"/>
          <w:b/>
          <w:bCs/>
          <w:kern w:val="0"/>
          <w:sz w:val="32"/>
          <w:szCs w:val="32"/>
        </w:rPr>
        <w:t>第一条</w:t>
      </w:r>
      <w:r>
        <w:rPr>
          <w:rFonts w:ascii="仿宋_GB2312" w:eastAsia="仿宋_GB2312" w:hAnsi="微软雅黑" w:cs="宋体"/>
          <w:b/>
          <w:bCs/>
          <w:kern w:val="0"/>
          <w:sz w:val="32"/>
          <w:szCs w:val="32"/>
        </w:rPr>
        <w:t xml:space="preserve"> </w:t>
      </w:r>
      <w:r>
        <w:rPr>
          <w:rFonts w:ascii="仿宋_GB2312" w:eastAsia="仿宋_GB2312" w:hAnsi="微软雅黑" w:cs="宋体" w:hint="eastAsia"/>
          <w:kern w:val="0"/>
          <w:sz w:val="32"/>
          <w:szCs w:val="32"/>
        </w:rPr>
        <w:t>为进一步优化青岛市科技计划项目过程管理，根据国家和省有关规定，结合我市实际，制定本办法。</w:t>
      </w:r>
    </w:p>
    <w:p w:rsidR="00164894" w:rsidRDefault="00465960">
      <w:pPr>
        <w:shd w:val="clear" w:color="auto" w:fill="FFFFFF"/>
        <w:spacing w:line="580" w:lineRule="exact"/>
        <w:ind w:firstLineChars="200" w:firstLine="460"/>
        <w:rPr>
          <w:rFonts w:ascii="仿宋_GB2312" w:eastAsia="仿宋_GB2312" w:hAnsi="微软雅黑" w:cs="宋体"/>
          <w:b/>
          <w:kern w:val="0"/>
          <w:sz w:val="32"/>
          <w:szCs w:val="32"/>
        </w:rPr>
      </w:pPr>
      <w:r>
        <w:rPr>
          <w:rFonts w:ascii="微软雅黑" w:eastAsia="微软雅黑" w:hAnsi="微软雅黑" w:cs="宋体" w:hint="eastAsia"/>
          <w:kern w:val="0"/>
          <w:sz w:val="23"/>
          <w:szCs w:val="23"/>
        </w:rPr>
        <w:t xml:space="preserve">　</w:t>
      </w:r>
      <w:r>
        <w:rPr>
          <w:rFonts w:ascii="仿宋_GB2312" w:eastAsia="仿宋_GB2312" w:hAnsi="微软雅黑" w:cs="宋体" w:hint="eastAsia"/>
          <w:b/>
          <w:bCs/>
          <w:kern w:val="0"/>
          <w:sz w:val="32"/>
          <w:szCs w:val="32"/>
        </w:rPr>
        <w:t>第二条</w:t>
      </w:r>
      <w:r>
        <w:rPr>
          <w:rFonts w:ascii="仿宋_GB2312" w:eastAsia="仿宋_GB2312" w:hAnsi="微软雅黑" w:cs="宋体"/>
          <w:b/>
          <w:bCs/>
          <w:kern w:val="0"/>
          <w:sz w:val="32"/>
          <w:szCs w:val="32"/>
        </w:rPr>
        <w:t xml:space="preserve"> </w:t>
      </w:r>
      <w:r>
        <w:rPr>
          <w:rFonts w:ascii="仿宋_GB2312" w:eastAsia="仿宋_GB2312" w:hAnsi="微软雅黑" w:cs="宋体" w:hint="eastAsia"/>
          <w:kern w:val="0"/>
          <w:sz w:val="32"/>
          <w:szCs w:val="32"/>
        </w:rPr>
        <w:t>本办法所称过程管理，是指青岛市科学技术局（以下简称市科技局）对已签订合同任务书的项目验收前实施过程的管理。市科技局应当建立项目动态管理机制，对合同任务书实施和资金使用异常的项目，提出项目调整意见</w:t>
      </w:r>
      <w:r>
        <w:rPr>
          <w:rFonts w:ascii="仿宋_GB2312" w:eastAsia="仿宋_GB2312" w:hAnsi="微软雅黑" w:cs="宋体" w:hint="eastAsia"/>
          <w:b/>
          <w:kern w:val="0"/>
          <w:sz w:val="32"/>
          <w:szCs w:val="32"/>
        </w:rPr>
        <w:t>。</w:t>
      </w:r>
    </w:p>
    <w:p w:rsidR="00164894" w:rsidRDefault="00164894">
      <w:pPr>
        <w:shd w:val="clear" w:color="auto" w:fill="FFFFFF"/>
        <w:spacing w:line="580" w:lineRule="exact"/>
        <w:ind w:firstLineChars="200" w:firstLine="643"/>
        <w:rPr>
          <w:rFonts w:ascii="黑体" w:eastAsia="黑体" w:hAnsi="微软雅黑" w:cs="宋体"/>
          <w:b/>
          <w:bCs/>
          <w:kern w:val="0"/>
          <w:sz w:val="32"/>
          <w:szCs w:val="32"/>
        </w:rPr>
      </w:pPr>
    </w:p>
    <w:p w:rsidR="00164894" w:rsidRDefault="00465960">
      <w:pPr>
        <w:shd w:val="clear" w:color="auto" w:fill="FFFFFF"/>
        <w:spacing w:line="580" w:lineRule="exact"/>
        <w:ind w:firstLineChars="200" w:firstLine="643"/>
        <w:jc w:val="center"/>
        <w:rPr>
          <w:rFonts w:ascii="黑体" w:eastAsia="黑体" w:hAnsi="微软雅黑" w:cs="宋体"/>
          <w:b/>
          <w:bCs/>
          <w:kern w:val="0"/>
          <w:sz w:val="32"/>
          <w:szCs w:val="32"/>
        </w:rPr>
      </w:pPr>
      <w:r>
        <w:rPr>
          <w:rFonts w:ascii="黑体" w:eastAsia="黑体" w:hAnsi="微软雅黑" w:cs="宋体" w:hint="eastAsia"/>
          <w:b/>
          <w:bCs/>
          <w:kern w:val="0"/>
          <w:sz w:val="32"/>
          <w:szCs w:val="32"/>
        </w:rPr>
        <w:t>第二章</w:t>
      </w:r>
      <w:r>
        <w:rPr>
          <w:rFonts w:ascii="黑体" w:eastAsia="黑体" w:hAnsi="微软雅黑" w:cs="宋体"/>
          <w:b/>
          <w:bCs/>
          <w:kern w:val="0"/>
          <w:sz w:val="32"/>
          <w:szCs w:val="32"/>
        </w:rPr>
        <w:t xml:space="preserve">  </w:t>
      </w:r>
      <w:r>
        <w:rPr>
          <w:rFonts w:ascii="黑体" w:eastAsia="黑体" w:hAnsi="微软雅黑" w:cs="宋体" w:hint="eastAsia"/>
          <w:b/>
          <w:bCs/>
          <w:kern w:val="0"/>
          <w:sz w:val="32"/>
          <w:szCs w:val="32"/>
        </w:rPr>
        <w:t>各方职责</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bCs/>
          <w:kern w:val="0"/>
          <w:sz w:val="32"/>
          <w:szCs w:val="32"/>
        </w:rPr>
        <w:t>第三条</w:t>
      </w:r>
      <w:r>
        <w:rPr>
          <w:rFonts w:ascii="仿宋_GB2312" w:eastAsia="仿宋_GB2312" w:hAnsi="微软雅黑" w:cs="宋体"/>
          <w:b/>
          <w:bCs/>
          <w:kern w:val="0"/>
          <w:sz w:val="32"/>
          <w:szCs w:val="32"/>
        </w:rPr>
        <w:t xml:space="preserve"> </w:t>
      </w:r>
      <w:r>
        <w:rPr>
          <w:rFonts w:ascii="仿宋_GB2312" w:eastAsia="仿宋_GB2312" w:hAnsi="微软雅黑" w:cs="宋体" w:hint="eastAsia"/>
          <w:kern w:val="0"/>
          <w:sz w:val="32"/>
          <w:szCs w:val="32"/>
        </w:rPr>
        <w:t>建立健全科技计划项目实施过程管理责任体系。市科技局是科技计划项目实施过程管理的主管部门，具体履行以下职责：</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（一）负责签订市科技计划项目合同任务书；</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（二）负责组织项目中期检查和评估，对项目进展及资金使用情况进行监管；</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（三）受理审核项目承担单位提出的项目变更、撤销或终止申请，并作出决定或者结论；</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（四）对执行中的项目视情况针对关键节点进行阶段</w:t>
      </w:r>
      <w:r>
        <w:rPr>
          <w:rFonts w:ascii="仿宋_GB2312" w:eastAsia="仿宋_GB2312" w:hAnsi="微软雅黑" w:cs="宋体" w:hint="eastAsia"/>
          <w:color w:val="3D3D3D"/>
          <w:kern w:val="0"/>
          <w:sz w:val="32"/>
          <w:szCs w:val="32"/>
        </w:rPr>
        <w:t>管理，协调并处理执行中的重大问题；</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kern w:val="0"/>
          <w:sz w:val="32"/>
          <w:szCs w:val="32"/>
        </w:rPr>
        <w:lastRenderedPageBreak/>
        <w:t>(</w:t>
      </w:r>
      <w:r>
        <w:rPr>
          <w:rFonts w:ascii="仿宋_GB2312" w:eastAsia="仿宋_GB2312" w:hAnsi="微软雅黑" w:cs="宋体" w:hint="eastAsia"/>
          <w:kern w:val="0"/>
          <w:sz w:val="32"/>
          <w:szCs w:val="32"/>
        </w:rPr>
        <w:t>五）对科技计划项目全过程实施科研诚信和科技伦理管理，开展相关调查处理工作；</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（六）与项目过程管理有关的其他事项。</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 w:hint="eastAsia"/>
          <w:b/>
          <w:sz w:val="32"/>
          <w:szCs w:val="32"/>
        </w:rPr>
        <w:t>第四条</w:t>
      </w:r>
      <w:r>
        <w:rPr>
          <w:rFonts w:ascii="仿宋_GB2312" w:eastAsia="仿宋_GB2312" w:hAnsi="??"/>
          <w:b/>
          <w:sz w:val="32"/>
          <w:szCs w:val="32"/>
        </w:rPr>
        <w:t xml:space="preserve"> </w:t>
      </w:r>
      <w:r>
        <w:rPr>
          <w:rFonts w:ascii="仿宋_GB2312" w:eastAsia="仿宋_GB2312" w:hAnsi="微软雅黑" w:cs="宋体" w:hint="eastAsia"/>
          <w:kern w:val="0"/>
          <w:sz w:val="32"/>
          <w:szCs w:val="32"/>
        </w:rPr>
        <w:t>项目主管单位</w:t>
      </w:r>
      <w:r>
        <w:rPr>
          <w:rFonts w:ascii="仿宋_GB2312" w:eastAsia="仿宋_GB2312" w:hAnsi="??" w:hint="eastAsia"/>
          <w:sz w:val="32"/>
          <w:szCs w:val="32"/>
        </w:rPr>
        <w:t>包括各区（市、功能区）科技行政部门、市直部门、高等学校、科研院所、市直大企业集团和中央、省驻青单位等，</w:t>
      </w:r>
      <w:r>
        <w:rPr>
          <w:rFonts w:ascii="仿宋_GB2312" w:eastAsia="仿宋_GB2312" w:hAnsi="微软雅黑" w:cs="宋体" w:hint="eastAsia"/>
          <w:kern w:val="0"/>
          <w:sz w:val="32"/>
          <w:szCs w:val="32"/>
        </w:rPr>
        <w:t>具体履行以下职责：</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（一）督促项目承担单位按期完成项目任务，按要求开展项目执行情况的中期检查，报告项目年度执行情况，审核项目变更、撤销或终止等重大事项；</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（二）按要求报告项目实施过程的重大事项及经费使用情况；</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（三）按要求做好项目的统计调查工作；</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（四）与项目实施过程管理有关的其他事项。</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第五条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项目承担单位是履行项目管理的责任主体，具体履行以下职责：</w:t>
      </w:r>
    </w:p>
    <w:p w:rsidR="00164894" w:rsidRDefault="00465960">
      <w:pPr>
        <w:shd w:val="clear" w:color="auto" w:fill="FFFFFF"/>
        <w:spacing w:line="580" w:lineRule="exact"/>
        <w:ind w:firstLineChars="200" w:firstLine="640"/>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（一）恪守科学道德，遵守有关法律法规和伦理准则，对相关科研活动加强审查和监管，建立健全科研、财务、诚信等内部管理制度；</w:t>
      </w:r>
    </w:p>
    <w:p w:rsidR="00164894" w:rsidRDefault="00465960">
      <w:pPr>
        <w:shd w:val="clear" w:color="auto" w:fill="FFFFFF"/>
        <w:spacing w:line="580" w:lineRule="exact"/>
        <w:ind w:firstLineChars="200" w:firstLine="640"/>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（二）按照项目合同组织实施项目，落实项目实施配套条件，履行合同各项条款，完成主要目标和任务；</w:t>
      </w:r>
    </w:p>
    <w:p w:rsidR="00164894" w:rsidRDefault="00465960">
      <w:pPr>
        <w:shd w:val="clear" w:color="auto" w:fill="FFFFFF"/>
        <w:spacing w:line="580" w:lineRule="exact"/>
        <w:ind w:firstLineChars="200" w:firstLine="640"/>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t>（三）按要求及时报告项目进展情况和实施中出现的重大事项等；</w:t>
      </w:r>
    </w:p>
    <w:p w:rsidR="00164894" w:rsidRDefault="00465960">
      <w:pPr>
        <w:shd w:val="clear" w:color="auto" w:fill="FFFFFF"/>
        <w:spacing w:line="580" w:lineRule="exact"/>
        <w:ind w:firstLineChars="200" w:firstLine="640"/>
        <w:rPr>
          <w:rFonts w:ascii="仿宋_GB2312" w:eastAsia="仿宋_GB2312" w:hAnsi="微软雅黑" w:cs="宋体"/>
          <w:color w:val="000000"/>
          <w:kern w:val="0"/>
          <w:sz w:val="32"/>
          <w:szCs w:val="32"/>
        </w:rPr>
      </w:pPr>
      <w:r>
        <w:rPr>
          <w:rFonts w:ascii="仿宋_GB2312" w:eastAsia="仿宋_GB2312" w:hAnsi="微软雅黑" w:cs="宋体" w:hint="eastAsia"/>
          <w:color w:val="000000"/>
          <w:kern w:val="0"/>
          <w:sz w:val="32"/>
          <w:szCs w:val="32"/>
        </w:rPr>
        <w:lastRenderedPageBreak/>
        <w:t>（四）按程序报批或备案需调整的事项；</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color w:val="000000"/>
          <w:kern w:val="0"/>
          <w:sz w:val="32"/>
          <w:szCs w:val="32"/>
        </w:rPr>
        <w:t>（五）接受市科技局等相关部门的指导、检查并配合做好监督、评估等工作；</w:t>
      </w:r>
    </w:p>
    <w:p w:rsidR="00164894" w:rsidRDefault="00465960">
      <w:pPr>
        <w:spacing w:line="580" w:lineRule="exact"/>
        <w:ind w:firstLineChars="200" w:firstLine="643"/>
        <w:jc w:val="left"/>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第六条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项目负责人是项目实施的直接责任人，具体履行以下职责：</w:t>
      </w:r>
    </w:p>
    <w:p w:rsidR="00164894" w:rsidRDefault="00465960">
      <w:pPr>
        <w:spacing w:line="58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（一）恪守科学道德，遵守有关法律法规和伦理准则，做出遵守科研诚信与科技伦理书面承诺，加强科研诚信与科技伦理自我约束、自我管理；</w:t>
      </w:r>
    </w:p>
    <w:p w:rsidR="00164894" w:rsidRDefault="00465960">
      <w:pPr>
        <w:spacing w:line="58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（二）拟定项目技术路线，安排研究任务分工，对实施进度和质量全面负责；</w:t>
      </w:r>
    </w:p>
    <w:p w:rsidR="00164894" w:rsidRDefault="00465960">
      <w:pPr>
        <w:spacing w:line="58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（三）按计划进度组织完成任务书规定的目标任务，按要求及时报告进展情况和实施中出现的重大事项；负责推进项目产生的科技成果的转化；</w:t>
      </w:r>
    </w:p>
    <w:p w:rsidR="00164894" w:rsidRDefault="00465960">
      <w:pPr>
        <w:spacing w:line="58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（四）自觉接受市科技局对项目执行情况的监督检查；</w:t>
      </w:r>
    </w:p>
    <w:p w:rsidR="00164894" w:rsidRDefault="00465960">
      <w:pPr>
        <w:spacing w:line="580" w:lineRule="exact"/>
        <w:ind w:firstLineChars="200" w:firstLine="640"/>
        <w:jc w:val="left"/>
        <w:rPr>
          <w:rFonts w:ascii="仿宋_GB2312" w:eastAsia="仿宋_GB2312" w:hAnsi="微软雅黑" w:cs="宋体"/>
          <w:kern w:val="0"/>
          <w:sz w:val="32"/>
          <w:szCs w:val="32"/>
        </w:rPr>
      </w:pPr>
      <w:r>
        <w:rPr>
          <w:rFonts w:ascii="仿宋_GB2312" w:eastAsia="仿宋_GB2312" w:hAnsi="微软雅黑" w:cs="宋体" w:hint="eastAsia"/>
          <w:kern w:val="0"/>
          <w:sz w:val="32"/>
          <w:szCs w:val="32"/>
        </w:rPr>
        <w:t>（五）配合市科技局完成与项目相关的跟踪统计监测等工作。</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第七条</w:t>
      </w:r>
      <w:r>
        <w:rPr>
          <w:rFonts w:ascii="仿宋_GB2312" w:eastAsia="仿宋_GB2312" w:hAnsi="微软雅黑" w:cs="宋体"/>
          <w:kern w:val="0"/>
          <w:sz w:val="32"/>
          <w:szCs w:val="32"/>
        </w:rPr>
        <w:t xml:space="preserve"> </w:t>
      </w:r>
      <w:r>
        <w:rPr>
          <w:rFonts w:ascii="仿宋_GB2312" w:eastAsia="仿宋_GB2312" w:hAnsi="微软雅黑" w:cs="宋体" w:hint="eastAsia"/>
          <w:kern w:val="0"/>
          <w:sz w:val="32"/>
          <w:szCs w:val="32"/>
        </w:rPr>
        <w:t>市科技局可以委托第三方机构开展实施过程管理工作，第三方机构具体履行以下职责：</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（一）配合市科技局制订过程管理方案，规范过程管理工作程序，按照科学、客观、公正的原则组织专家组开展过程管理工作；</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（二）及时汇总专家组意见，分析过程管理情况，整理和归</w:t>
      </w:r>
      <w:r>
        <w:rPr>
          <w:rFonts w:ascii="仿宋_GB2312" w:eastAsia="仿宋_GB2312" w:hAnsi="微软雅黑" w:cs="宋体" w:hint="eastAsia"/>
          <w:kern w:val="0"/>
          <w:sz w:val="32"/>
          <w:szCs w:val="32"/>
        </w:rPr>
        <w:lastRenderedPageBreak/>
        <w:t>档相关材料；</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（三）接受市科技局监督，配合开展涉及过程管理的检查或抽查工作。</w:t>
      </w:r>
    </w:p>
    <w:p w:rsidR="00164894" w:rsidRDefault="00465960">
      <w:pPr>
        <w:spacing w:line="580" w:lineRule="exact"/>
        <w:ind w:firstLineChars="200" w:firstLine="643"/>
        <w:jc w:val="left"/>
        <w:rPr>
          <w:rFonts w:ascii="微软雅黑" w:eastAsia="微软雅黑" w:hAnsi="微软雅黑" w:cs="宋体"/>
          <w:color w:val="3D3D3D"/>
          <w:kern w:val="0"/>
          <w:sz w:val="24"/>
          <w:szCs w:val="24"/>
        </w:rPr>
      </w:pPr>
      <w:r>
        <w:rPr>
          <w:rFonts w:ascii="仿宋_GB2312" w:eastAsia="仿宋_GB2312" w:hAnsi="微软雅黑" w:cs="宋体" w:hint="eastAsia"/>
          <w:b/>
          <w:color w:val="3D3D3D"/>
          <w:kern w:val="0"/>
          <w:sz w:val="32"/>
          <w:szCs w:val="32"/>
        </w:rPr>
        <w:t>第八条</w:t>
      </w:r>
      <w:r>
        <w:rPr>
          <w:rFonts w:ascii="仿宋_GB2312" w:eastAsia="仿宋_GB2312" w:hAnsi="微软雅黑" w:cs="宋体"/>
          <w:b/>
          <w:color w:val="3D3D3D"/>
          <w:kern w:val="0"/>
          <w:sz w:val="32"/>
          <w:szCs w:val="32"/>
        </w:rPr>
        <w:t xml:space="preserve"> </w:t>
      </w:r>
      <w:r>
        <w:rPr>
          <w:rFonts w:ascii="微软雅黑" w:eastAsia="微软雅黑" w:hAnsi="微软雅黑" w:cs="宋体"/>
          <w:color w:val="3D3D3D"/>
          <w:kern w:val="0"/>
          <w:sz w:val="24"/>
          <w:szCs w:val="24"/>
        </w:rPr>
        <w:t xml:space="preserve"> </w:t>
      </w:r>
      <w:r>
        <w:rPr>
          <w:rFonts w:ascii="仿宋_GB2312" w:eastAsia="仿宋_GB2312" w:hAnsi="微软雅黑" w:cs="宋体" w:hint="eastAsia"/>
          <w:color w:val="3D3D3D"/>
          <w:kern w:val="0"/>
          <w:sz w:val="32"/>
          <w:szCs w:val="32"/>
        </w:rPr>
        <w:t>推进项目过程管理数字化建设，逐步实现项目过程管理可留痕可追溯，提升过程管理服务的智能化水平与便捷度。</w:t>
      </w:r>
    </w:p>
    <w:p w:rsidR="00164894" w:rsidRDefault="00164894">
      <w:pPr>
        <w:shd w:val="clear" w:color="auto" w:fill="FFFFFF"/>
        <w:spacing w:line="580" w:lineRule="exact"/>
        <w:ind w:firstLineChars="200" w:firstLine="640"/>
        <w:rPr>
          <w:rFonts w:ascii="仿宋_GB2312" w:eastAsia="仿宋_GB2312" w:hAnsi="微软雅黑" w:cs="宋体"/>
          <w:kern w:val="0"/>
          <w:sz w:val="32"/>
          <w:szCs w:val="32"/>
        </w:rPr>
      </w:pPr>
    </w:p>
    <w:p w:rsidR="00164894" w:rsidRDefault="00465960">
      <w:pPr>
        <w:shd w:val="clear" w:color="auto" w:fill="FFFFFF"/>
        <w:spacing w:line="580" w:lineRule="exact"/>
        <w:ind w:firstLineChars="200" w:firstLine="643"/>
        <w:jc w:val="center"/>
        <w:rPr>
          <w:rFonts w:ascii="仿宋_GB2312" w:eastAsia="仿宋_GB2312" w:hAnsi="微软雅黑" w:cs="宋体"/>
          <w:b/>
          <w:kern w:val="0"/>
          <w:sz w:val="32"/>
          <w:szCs w:val="32"/>
        </w:rPr>
      </w:pPr>
      <w:r>
        <w:rPr>
          <w:rFonts w:ascii="黑体" w:eastAsia="黑体" w:hAnsi="微软雅黑" w:cs="宋体" w:hint="eastAsia"/>
          <w:b/>
          <w:bCs/>
          <w:kern w:val="0"/>
          <w:sz w:val="32"/>
          <w:szCs w:val="32"/>
        </w:rPr>
        <w:t>第三章</w:t>
      </w:r>
      <w:r>
        <w:rPr>
          <w:rFonts w:ascii="黑体" w:eastAsia="黑体" w:hAnsi="微软雅黑" w:cs="宋体"/>
          <w:b/>
          <w:bCs/>
          <w:kern w:val="0"/>
          <w:sz w:val="32"/>
          <w:szCs w:val="32"/>
        </w:rPr>
        <w:t xml:space="preserve">  </w:t>
      </w:r>
      <w:r>
        <w:rPr>
          <w:rFonts w:ascii="黑体" w:eastAsia="黑体" w:hAnsi="微软雅黑" w:cs="宋体" w:hint="eastAsia"/>
          <w:b/>
          <w:bCs/>
          <w:kern w:val="0"/>
          <w:sz w:val="32"/>
          <w:szCs w:val="32"/>
        </w:rPr>
        <w:t>中期评估</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第九条</w:t>
      </w:r>
      <w:r>
        <w:rPr>
          <w:rFonts w:ascii="仿宋_GB2312" w:eastAsia="仿宋_GB2312" w:hAnsi="微软雅黑" w:cs="宋体"/>
          <w:b/>
          <w:kern w:val="0"/>
          <w:sz w:val="32"/>
          <w:szCs w:val="32"/>
        </w:rPr>
        <w:t xml:space="preserve"> </w:t>
      </w:r>
      <w:r>
        <w:rPr>
          <w:rFonts w:ascii="微软雅黑" w:eastAsia="微软雅黑" w:hAnsi="微软雅黑"/>
          <w:color w:val="000000"/>
        </w:rPr>
        <w:t xml:space="preserve"> </w:t>
      </w:r>
      <w:r>
        <w:rPr>
          <w:rFonts w:ascii="仿宋_GB2312" w:eastAsia="仿宋_GB2312" w:hAnsi="微软雅黑" w:cs="宋体" w:hint="eastAsia"/>
          <w:kern w:val="0"/>
          <w:sz w:val="32"/>
          <w:szCs w:val="32"/>
        </w:rPr>
        <w:t>项目承担单位应当根据项目合同约定的目标和分工安排，履行责任和义务，按进度完成主要目标和任务，对项目取得的重大进展，以及可能影响项目实施的重大事项或问题，项目承担单位应当及时报告市科技局。</w:t>
      </w:r>
    </w:p>
    <w:p w:rsidR="00164894" w:rsidRDefault="00465960">
      <w:pPr>
        <w:spacing w:line="580" w:lineRule="exact"/>
        <w:rPr>
          <w:rFonts w:ascii="仿宋_GB2312" w:eastAsia="仿宋_GB2312" w:hAnsi="微软雅黑" w:cs="宋体"/>
          <w:kern w:val="0"/>
          <w:sz w:val="32"/>
          <w:szCs w:val="32"/>
        </w:rPr>
      </w:pPr>
      <w:r>
        <w:rPr>
          <w:rFonts w:ascii="仿宋_GB2312" w:eastAsia="仿宋_GB2312" w:hAnsi="微软雅黑" w:cs="宋体"/>
          <w:kern w:val="0"/>
          <w:sz w:val="32"/>
          <w:szCs w:val="32"/>
        </w:rPr>
        <w:t xml:space="preserve">    </w:t>
      </w:r>
      <w:r>
        <w:rPr>
          <w:rFonts w:ascii="仿宋_GB2312" w:eastAsia="仿宋_GB2312" w:hAnsi="微软雅黑" w:cs="宋体" w:hint="eastAsia"/>
          <w:kern w:val="0"/>
          <w:sz w:val="32"/>
          <w:szCs w:val="32"/>
        </w:rPr>
        <w:t>对于资助金额</w:t>
      </w:r>
      <w:r>
        <w:rPr>
          <w:rFonts w:ascii="仿宋_GB2312" w:eastAsia="仿宋_GB2312" w:hAnsi="微软雅黑" w:cs="宋体"/>
          <w:kern w:val="0"/>
          <w:sz w:val="32"/>
          <w:szCs w:val="32"/>
        </w:rPr>
        <w:t>100</w:t>
      </w:r>
      <w:r>
        <w:rPr>
          <w:rFonts w:ascii="仿宋_GB2312" w:eastAsia="仿宋_GB2312" w:hAnsi="微软雅黑" w:cs="宋体" w:hint="eastAsia"/>
          <w:kern w:val="0"/>
          <w:sz w:val="32"/>
          <w:szCs w:val="32"/>
        </w:rPr>
        <w:t>万元（含）以上的事前资助类项目，市科技局应当开展中期检查评估工作，中期评估结果分为合格、限期整改。</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中期评估情况基本符合合同任务书及相关管理规定的，结果为合格；中期评估情况未达到合格的，结果为限期整改。市科技局通知项目承担单位进行整改，整改期最长不超过</w:t>
      </w:r>
      <w:r>
        <w:rPr>
          <w:rFonts w:ascii="仿宋_GB2312" w:eastAsia="仿宋_GB2312" w:hAnsi="微软雅黑" w:cs="宋体"/>
          <w:kern w:val="0"/>
          <w:sz w:val="32"/>
          <w:szCs w:val="32"/>
        </w:rPr>
        <w:t>3</w:t>
      </w:r>
      <w:r>
        <w:rPr>
          <w:rFonts w:ascii="仿宋_GB2312" w:eastAsia="仿宋_GB2312" w:hAnsi="微软雅黑" w:cs="宋体" w:hint="eastAsia"/>
          <w:kern w:val="0"/>
          <w:sz w:val="32"/>
          <w:szCs w:val="32"/>
        </w:rPr>
        <w:t>个月。每个项目有一次整改机会，项目承担单位应当在整改期内完成整改，并提交整改情况报告。逾期未提交整改情况报告，或者整改未达到要求的，终止项目。</w:t>
      </w:r>
    </w:p>
    <w:p w:rsidR="00164894" w:rsidRDefault="00164894">
      <w:pPr>
        <w:shd w:val="clear" w:color="auto" w:fill="FFFFFF"/>
        <w:spacing w:line="580" w:lineRule="exact"/>
        <w:ind w:firstLineChars="200" w:firstLine="643"/>
        <w:rPr>
          <w:rFonts w:ascii="黑体" w:eastAsia="黑体" w:hAnsi="微软雅黑" w:cs="宋体"/>
          <w:b/>
          <w:bCs/>
          <w:kern w:val="0"/>
          <w:sz w:val="32"/>
          <w:szCs w:val="32"/>
        </w:rPr>
      </w:pPr>
    </w:p>
    <w:p w:rsidR="00164894" w:rsidRDefault="00465960">
      <w:pPr>
        <w:shd w:val="clear" w:color="auto" w:fill="FFFFFF"/>
        <w:spacing w:line="580" w:lineRule="exact"/>
        <w:ind w:firstLineChars="200" w:firstLine="643"/>
        <w:jc w:val="center"/>
        <w:rPr>
          <w:rFonts w:ascii="仿宋_GB2312" w:eastAsia="仿宋_GB2312" w:hAnsi="微软雅黑" w:cs="宋体"/>
          <w:kern w:val="0"/>
          <w:sz w:val="32"/>
          <w:szCs w:val="32"/>
        </w:rPr>
      </w:pPr>
      <w:r>
        <w:rPr>
          <w:rFonts w:ascii="黑体" w:eastAsia="黑体" w:hAnsi="微软雅黑" w:cs="宋体" w:hint="eastAsia"/>
          <w:b/>
          <w:bCs/>
          <w:kern w:val="0"/>
          <w:sz w:val="32"/>
          <w:szCs w:val="32"/>
        </w:rPr>
        <w:lastRenderedPageBreak/>
        <w:t>第四章</w:t>
      </w:r>
      <w:r>
        <w:rPr>
          <w:rFonts w:ascii="黑体" w:eastAsia="黑体" w:hAnsi="微软雅黑" w:cs="宋体"/>
          <w:b/>
          <w:bCs/>
          <w:kern w:val="0"/>
          <w:sz w:val="32"/>
          <w:szCs w:val="32"/>
        </w:rPr>
        <w:t xml:space="preserve">  </w:t>
      </w:r>
      <w:r>
        <w:rPr>
          <w:rFonts w:ascii="黑体" w:eastAsia="黑体" w:hAnsi="微软雅黑" w:cs="宋体" w:hint="eastAsia"/>
          <w:b/>
          <w:bCs/>
          <w:kern w:val="0"/>
          <w:sz w:val="32"/>
          <w:szCs w:val="32"/>
        </w:rPr>
        <w:t>项目变更</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第十条</w:t>
      </w:r>
      <w:r>
        <w:rPr>
          <w:rFonts w:ascii="仿宋_GB2312" w:eastAsia="仿宋_GB2312" w:hAnsi="微软雅黑" w:cs="宋体"/>
          <w:b/>
          <w:kern w:val="0"/>
          <w:sz w:val="32"/>
          <w:szCs w:val="32"/>
        </w:rPr>
        <w:t xml:space="preserve"> </w:t>
      </w:r>
      <w:r>
        <w:rPr>
          <w:rFonts w:ascii="仿宋_GB2312" w:eastAsia="仿宋_GB2312" w:hAnsi="微软雅黑" w:hint="eastAsia"/>
          <w:color w:val="000000"/>
          <w:sz w:val="32"/>
          <w:szCs w:val="32"/>
        </w:rPr>
        <w:t>项目实施中，在研究方向不变、不降低考核指标且符合原申报指南要求的前提下，</w:t>
      </w:r>
      <w:r>
        <w:rPr>
          <w:rFonts w:ascii="仿宋_GB2312" w:eastAsia="仿宋_GB2312" w:hAnsi="微软雅黑" w:hint="eastAsia"/>
          <w:sz w:val="32"/>
          <w:szCs w:val="32"/>
        </w:rPr>
        <w:t>项目承担单位可以自主调整技术路线、项目参与人员等。</w:t>
      </w:r>
      <w:r>
        <w:rPr>
          <w:rFonts w:ascii="仿宋_GB2312" w:eastAsia="仿宋_GB2312" w:hAnsi="微软雅黑" w:cs="宋体" w:hint="eastAsia"/>
          <w:kern w:val="0"/>
          <w:sz w:val="32"/>
          <w:szCs w:val="32"/>
        </w:rPr>
        <w:t>承担项目的市直非预算单位变更开户行、账户、账号等信息的，</w:t>
      </w:r>
      <w:r>
        <w:rPr>
          <w:rFonts w:ascii="仿宋_GB2312" w:eastAsia="仿宋_GB2312" w:hAnsi="微软雅黑" w:hint="eastAsia"/>
          <w:sz w:val="32"/>
          <w:szCs w:val="32"/>
        </w:rPr>
        <w:t>应及时向市</w:t>
      </w:r>
      <w:r>
        <w:rPr>
          <w:rFonts w:ascii="仿宋_GB2312" w:eastAsia="仿宋_GB2312" w:hAnsi="微软雅黑" w:cs="宋体" w:hint="eastAsia"/>
          <w:sz w:val="32"/>
          <w:szCs w:val="32"/>
        </w:rPr>
        <w:t>科技局</w:t>
      </w:r>
      <w:r>
        <w:rPr>
          <w:rFonts w:ascii="仿宋_GB2312" w:eastAsia="仿宋_GB2312" w:hAnsi="微软雅黑" w:hint="eastAsia"/>
          <w:sz w:val="32"/>
          <w:szCs w:val="32"/>
        </w:rPr>
        <w:t>备案</w:t>
      </w:r>
      <w:r>
        <w:rPr>
          <w:rFonts w:ascii="仿宋_GB2312" w:eastAsia="仿宋_GB2312" w:hAnsi="微软雅黑" w:cs="宋体" w:hint="eastAsia"/>
          <w:kern w:val="0"/>
          <w:sz w:val="32"/>
          <w:szCs w:val="32"/>
        </w:rPr>
        <w:t>。</w:t>
      </w:r>
    </w:p>
    <w:p w:rsidR="00164894" w:rsidRDefault="00465960">
      <w:pPr>
        <w:pStyle w:val="a6"/>
        <w:shd w:val="clear" w:color="auto" w:fill="FFFFFF"/>
        <w:spacing w:before="0" w:beforeAutospacing="0" w:after="0" w:afterAutospacing="0" w:line="580" w:lineRule="exact"/>
        <w:ind w:firstLineChars="200" w:firstLine="643"/>
        <w:rPr>
          <w:rFonts w:ascii="仿宋_GB2312" w:eastAsia="仿宋_GB2312" w:hAnsi="微软雅黑"/>
          <w:sz w:val="32"/>
          <w:szCs w:val="32"/>
        </w:rPr>
      </w:pPr>
      <w:r>
        <w:rPr>
          <w:rFonts w:ascii="仿宋_GB2312" w:eastAsia="仿宋_GB2312" w:hAnsi="微软雅黑" w:hint="eastAsia"/>
          <w:b/>
          <w:sz w:val="32"/>
          <w:szCs w:val="32"/>
        </w:rPr>
        <w:t xml:space="preserve">第十一条  </w:t>
      </w:r>
      <w:r>
        <w:rPr>
          <w:rFonts w:ascii="仿宋_GB2312" w:eastAsia="仿宋_GB2312" w:hAnsi="微软雅黑" w:cs="Times New Roman" w:hint="eastAsia"/>
          <w:kern w:val="2"/>
          <w:sz w:val="32"/>
          <w:szCs w:val="32"/>
        </w:rPr>
        <w:t xml:space="preserve">涉及重大设备费（价值50万元以上）预算变更，项目承担单位应当严格控制设备购置，鼓励开放共享、自主研制、租赁专用仪器设备以及对现有仪器设备进行升级改造，避免重复购置。确需购置的，要统筹考虑现有设备配置情况、科研项目实际需求等，及时办理调剂手续并报市科技局备案。  </w:t>
      </w:r>
    </w:p>
    <w:p w:rsidR="00164894" w:rsidRDefault="00465960">
      <w:pPr>
        <w:shd w:val="clear" w:color="auto" w:fill="FFFFFF"/>
        <w:spacing w:line="580" w:lineRule="exact"/>
        <w:ind w:firstLineChars="200" w:firstLine="643"/>
        <w:rPr>
          <w:rFonts w:ascii="仿宋_GB2312" w:eastAsia="仿宋_GB2312" w:hAnsi="微软雅黑"/>
          <w:color w:val="000000"/>
          <w:sz w:val="32"/>
          <w:szCs w:val="32"/>
        </w:rPr>
      </w:pPr>
      <w:r>
        <w:rPr>
          <w:rFonts w:ascii="仿宋_GB2312" w:eastAsia="仿宋_GB2312" w:hAnsi="微软雅黑" w:cs="宋体" w:hint="eastAsia"/>
          <w:b/>
          <w:kern w:val="0"/>
          <w:sz w:val="32"/>
          <w:szCs w:val="32"/>
        </w:rPr>
        <w:t>第十二条</w:t>
      </w:r>
      <w:r>
        <w:rPr>
          <w:rFonts w:ascii="仿宋_GB2312" w:eastAsia="仿宋_GB2312" w:hAnsi="微软雅黑" w:cs="宋体"/>
          <w:b/>
          <w:kern w:val="0"/>
          <w:sz w:val="32"/>
          <w:szCs w:val="32"/>
        </w:rPr>
        <w:t xml:space="preserve"> </w:t>
      </w:r>
      <w:r>
        <w:rPr>
          <w:rFonts w:ascii="仿宋_GB2312" w:eastAsia="仿宋_GB2312" w:hAnsi="微软雅黑" w:cs="宋体"/>
          <w:kern w:val="0"/>
          <w:sz w:val="32"/>
          <w:szCs w:val="32"/>
        </w:rPr>
        <w:t xml:space="preserve"> </w:t>
      </w:r>
      <w:r>
        <w:rPr>
          <w:rFonts w:ascii="仿宋_GB2312" w:eastAsia="仿宋_GB2312" w:hAnsi="微软雅黑" w:hint="eastAsia"/>
          <w:color w:val="000000"/>
          <w:sz w:val="32"/>
          <w:szCs w:val="32"/>
        </w:rPr>
        <w:t>涉及以下事项作出必要调整的，项目承担单位应当在项目实施期限届满</w:t>
      </w:r>
      <w:r>
        <w:rPr>
          <w:rFonts w:ascii="仿宋_GB2312" w:eastAsia="仿宋_GB2312" w:hAnsi="微软雅黑"/>
          <w:color w:val="000000"/>
          <w:sz w:val="32"/>
          <w:szCs w:val="32"/>
        </w:rPr>
        <w:t>3</w:t>
      </w:r>
      <w:r>
        <w:rPr>
          <w:rFonts w:ascii="仿宋_GB2312" w:eastAsia="仿宋_GB2312" w:hAnsi="微软雅黑" w:hint="eastAsia"/>
          <w:color w:val="000000"/>
          <w:sz w:val="32"/>
          <w:szCs w:val="32"/>
        </w:rPr>
        <w:t>个月之前按程序进行报批，实施期满后不再受理。</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（一）项目负责人变更。项目负责人因工作调动、伤病、死亡或者其他重大原因无法继续履行工作职责，确需变更项目负责人的，项目承担单位应提出变更项目负责人申请；</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项目承担单位变更。项目承担单位因兼并重组等变故，影响项目实施确需变更项目承担单位的，拟变更的项目承担单位应当符合该项目指南的申请条件、具备继续实施项目的能力和科研条件，且应当经原项目承担单位与拟变更项目承担单位协商一致。</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lastRenderedPageBreak/>
        <w:t>（三）项目内容变更。因客观原因无法按时完成预期性考核指标时，由项目承担单位提出申请、项目主管单位同意、市科技局审查，与项目承担单位协商一致后调整合同任务书相关指标；</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（四）项目完成时间变更。因客观原因导致项目实施进度被迫延迟，一个项目原则上只能申请一次项目延期变更，延期时间原则上不超过</w:t>
      </w:r>
      <w:r>
        <w:rPr>
          <w:rFonts w:ascii="仿宋_GB2312" w:eastAsia="仿宋_GB2312" w:hAnsi="微软雅黑" w:cs="宋体"/>
          <w:kern w:val="0"/>
          <w:sz w:val="32"/>
          <w:szCs w:val="32"/>
        </w:rPr>
        <w:t>1</w:t>
      </w:r>
      <w:r>
        <w:rPr>
          <w:rFonts w:ascii="仿宋_GB2312" w:eastAsia="仿宋_GB2312" w:hAnsi="微软雅黑" w:cs="宋体" w:hint="eastAsia"/>
          <w:kern w:val="0"/>
          <w:sz w:val="32"/>
          <w:szCs w:val="32"/>
        </w:rPr>
        <w:t>年；</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（五）其他需要市科技局批准变更的情形。</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第十三条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项目变更工作流程：</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（一）项目承担单位向项目主管单位提交科技计划项目变更申请表，项目主管单位对相关证明材料真实性进行审核，必要时可组织专家进行论证，项目主管单位审核通过后，报市科技局相关业务处室审核；</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（二）市科技局相关业务处室在收到变更申请</w:t>
      </w:r>
      <w:r>
        <w:rPr>
          <w:rFonts w:ascii="仿宋_GB2312" w:eastAsia="仿宋_GB2312" w:hAnsi="微软雅黑" w:cs="宋体"/>
          <w:kern w:val="0"/>
          <w:sz w:val="32"/>
          <w:szCs w:val="32"/>
        </w:rPr>
        <w:t>15</w:t>
      </w:r>
      <w:r>
        <w:rPr>
          <w:rFonts w:ascii="仿宋_GB2312" w:eastAsia="仿宋_GB2312" w:hAnsi="微软雅黑" w:cs="宋体" w:hint="eastAsia"/>
          <w:kern w:val="0"/>
          <w:sz w:val="32"/>
          <w:szCs w:val="32"/>
        </w:rPr>
        <w:t>个工作日内提出处理意见，报分管领导批准。若需要组织专家对变更的合理性和合规性进行咨询论证的，办理时间可适当延长，最长不超过</w:t>
      </w:r>
      <w:r>
        <w:rPr>
          <w:rFonts w:ascii="仿宋_GB2312" w:eastAsia="仿宋_GB2312" w:hAnsi="微软雅黑" w:cs="宋体"/>
          <w:kern w:val="0"/>
          <w:sz w:val="32"/>
          <w:szCs w:val="32"/>
        </w:rPr>
        <w:t>1</w:t>
      </w:r>
      <w:r>
        <w:rPr>
          <w:rFonts w:ascii="仿宋_GB2312" w:eastAsia="仿宋_GB2312" w:hAnsi="微软雅黑" w:cs="宋体" w:hint="eastAsia"/>
          <w:kern w:val="0"/>
          <w:sz w:val="32"/>
          <w:szCs w:val="32"/>
        </w:rPr>
        <w:t>个月；</w:t>
      </w:r>
    </w:p>
    <w:p w:rsidR="00164894" w:rsidRDefault="00465960">
      <w:pPr>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（三）同意变更的，相关业务处室按程序报科技监督与诚信建设处进行备案。不同意变更的，相关业务处室将变更事项审核意见以书面形式反馈项目承担单位。</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第十四条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项目承担单位或项目负责人违反规定擅自进行变更并组织实施的，由市科技局责令限期整改。未按要求整改到位，</w:t>
      </w:r>
      <w:r>
        <w:rPr>
          <w:rFonts w:ascii="仿宋_GB2312" w:eastAsia="仿宋_GB2312" w:hAnsi="微软雅黑" w:cs="宋体" w:hint="eastAsia"/>
          <w:kern w:val="0"/>
          <w:sz w:val="32"/>
          <w:szCs w:val="32"/>
        </w:rPr>
        <w:lastRenderedPageBreak/>
        <w:t>或变更过程中存在其他严重失信行为的，市科技局将相关责任主体纳入科研诚信异常名录，并按有关规定予以处理。</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超出规定期限提出变更申请的，市科技局不予受理，项目承担单位应当按照原合同任务书要求实施。</w:t>
      </w:r>
    </w:p>
    <w:p w:rsidR="00164894" w:rsidRDefault="00164894">
      <w:pPr>
        <w:shd w:val="clear" w:color="auto" w:fill="FFFFFF"/>
        <w:spacing w:line="580" w:lineRule="exact"/>
        <w:ind w:firstLineChars="200" w:firstLine="643"/>
        <w:rPr>
          <w:rFonts w:ascii="黑体" w:eastAsia="黑体" w:hAnsi="微软雅黑" w:cs="宋体"/>
          <w:b/>
          <w:bCs/>
          <w:kern w:val="0"/>
          <w:sz w:val="32"/>
          <w:szCs w:val="32"/>
        </w:rPr>
      </w:pPr>
    </w:p>
    <w:p w:rsidR="00164894" w:rsidRDefault="00465960">
      <w:pPr>
        <w:numPr>
          <w:ilvl w:val="0"/>
          <w:numId w:val="1"/>
        </w:numPr>
        <w:shd w:val="clear" w:color="auto" w:fill="FFFFFF"/>
        <w:spacing w:line="580" w:lineRule="exact"/>
        <w:ind w:firstLineChars="200" w:firstLine="643"/>
        <w:jc w:val="center"/>
        <w:rPr>
          <w:rFonts w:ascii="黑体" w:eastAsia="黑体" w:hAnsi="微软雅黑" w:cs="宋体"/>
          <w:b/>
          <w:bCs/>
          <w:kern w:val="0"/>
          <w:sz w:val="32"/>
          <w:szCs w:val="32"/>
        </w:rPr>
      </w:pPr>
      <w:r>
        <w:rPr>
          <w:rFonts w:ascii="黑体" w:eastAsia="黑体" w:hAnsi="微软雅黑" w:cs="宋体"/>
          <w:b/>
          <w:bCs/>
          <w:kern w:val="0"/>
          <w:sz w:val="32"/>
          <w:szCs w:val="32"/>
        </w:rPr>
        <w:t xml:space="preserve"> </w:t>
      </w:r>
      <w:r>
        <w:rPr>
          <w:rFonts w:ascii="黑体" w:eastAsia="黑体" w:hAnsi="微软雅黑" w:cs="宋体" w:hint="eastAsia"/>
          <w:b/>
          <w:bCs/>
          <w:kern w:val="0"/>
          <w:sz w:val="32"/>
          <w:szCs w:val="32"/>
        </w:rPr>
        <w:t>项目撤销和项目终止</w:t>
      </w:r>
    </w:p>
    <w:p w:rsidR="00164894" w:rsidRDefault="00465960">
      <w:pPr>
        <w:pStyle w:val="contentfont"/>
        <w:widowControl w:val="0"/>
        <w:shd w:val="clear" w:color="auto" w:fill="FFFFFF"/>
        <w:spacing w:before="0" w:beforeAutospacing="0" w:after="0" w:afterAutospacing="0" w:line="580" w:lineRule="exact"/>
        <w:ind w:firstLineChars="200" w:firstLine="643"/>
        <w:jc w:val="both"/>
        <w:rPr>
          <w:rFonts w:ascii="仿宋_GB2312" w:eastAsia="仿宋_GB2312" w:hAnsi="微软雅黑"/>
          <w:color w:val="000000"/>
          <w:sz w:val="32"/>
          <w:szCs w:val="32"/>
        </w:rPr>
      </w:pPr>
      <w:r>
        <w:rPr>
          <w:rFonts w:ascii="仿宋_GB2312" w:eastAsia="仿宋_GB2312" w:hAnsi="微软雅黑" w:hint="eastAsia"/>
          <w:b/>
          <w:sz w:val="32"/>
          <w:szCs w:val="32"/>
        </w:rPr>
        <w:t>第十五条</w:t>
      </w:r>
      <w:r>
        <w:rPr>
          <w:rFonts w:ascii="仿宋_GB2312" w:eastAsia="仿宋_GB2312" w:hAnsi="微软雅黑"/>
          <w:b/>
          <w:sz w:val="32"/>
          <w:szCs w:val="32"/>
        </w:rPr>
        <w:t xml:space="preserve"> </w:t>
      </w:r>
      <w:r>
        <w:rPr>
          <w:rFonts w:ascii="微软雅黑" w:eastAsia="微软雅黑" w:hAnsi="微软雅黑"/>
          <w:color w:val="000000"/>
        </w:rPr>
        <w:t xml:space="preserve"> </w:t>
      </w:r>
      <w:r>
        <w:rPr>
          <w:rFonts w:ascii="仿宋_GB2312" w:eastAsia="仿宋_GB2312" w:hAnsi="微软雅黑" w:hint="eastAsia"/>
          <w:color w:val="000000"/>
          <w:sz w:val="32"/>
          <w:szCs w:val="32"/>
        </w:rPr>
        <w:t>项目有下列情形之一的，市</w:t>
      </w:r>
      <w:r>
        <w:rPr>
          <w:rFonts w:ascii="仿宋_GB2312" w:eastAsia="仿宋_GB2312" w:hAnsi="微软雅黑" w:hint="eastAsia"/>
          <w:sz w:val="32"/>
          <w:szCs w:val="32"/>
        </w:rPr>
        <w:t>科技局</w:t>
      </w:r>
      <w:r>
        <w:rPr>
          <w:rFonts w:ascii="仿宋_GB2312" w:eastAsia="仿宋_GB2312" w:hAnsi="微软雅黑" w:hint="eastAsia"/>
          <w:color w:val="000000"/>
          <w:sz w:val="32"/>
          <w:szCs w:val="32"/>
        </w:rPr>
        <w:t>可以撤销立项</w:t>
      </w:r>
      <w:r>
        <w:rPr>
          <w:rFonts w:ascii="仿宋_GB2312" w:eastAsia="仿宋_GB2312" w:hAnsi="微软雅黑" w:hint="eastAsia"/>
          <w:sz w:val="32"/>
          <w:szCs w:val="32"/>
        </w:rPr>
        <w:t>。</w:t>
      </w:r>
    </w:p>
    <w:p w:rsidR="00164894" w:rsidRDefault="00465960">
      <w:pPr>
        <w:shd w:val="clear" w:color="auto" w:fill="FFFFFF"/>
        <w:spacing w:line="580" w:lineRule="exact"/>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（一）项目实施过程中出现严重违规违纪行为，严重科研不端行为，不按规定进行整改或拒绝整改；</w:t>
      </w:r>
    </w:p>
    <w:p w:rsidR="00164894" w:rsidRDefault="00465960">
      <w:pPr>
        <w:shd w:val="clear" w:color="auto" w:fill="FFFFFF"/>
        <w:spacing w:line="580" w:lineRule="exact"/>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（二）项目任务书规定其它可以撤销的情况；</w:t>
      </w:r>
    </w:p>
    <w:p w:rsidR="00164894" w:rsidRDefault="00465960">
      <w:pPr>
        <w:pStyle w:val="contentfont"/>
        <w:widowControl w:val="0"/>
        <w:shd w:val="clear" w:color="auto" w:fill="FFFFFF"/>
        <w:spacing w:before="0" w:beforeAutospacing="0" w:after="0" w:afterAutospacing="0" w:line="580" w:lineRule="exact"/>
        <w:ind w:firstLineChars="200" w:firstLine="640"/>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（三）国家及本市规定的其他情形。</w:t>
      </w:r>
    </w:p>
    <w:p w:rsidR="00164894" w:rsidRDefault="00465960">
      <w:pPr>
        <w:pStyle w:val="contentfont"/>
        <w:widowControl w:val="0"/>
        <w:shd w:val="clear" w:color="auto" w:fill="FFFFFF"/>
        <w:spacing w:before="0" w:beforeAutospacing="0" w:after="0" w:afterAutospacing="0" w:line="580" w:lineRule="exact"/>
        <w:ind w:firstLineChars="200" w:firstLine="640"/>
        <w:rPr>
          <w:rFonts w:ascii="仿宋_GB2312" w:eastAsia="仿宋_GB2312" w:hAnsi="微软雅黑"/>
          <w:sz w:val="32"/>
          <w:szCs w:val="32"/>
        </w:rPr>
      </w:pPr>
      <w:r>
        <w:rPr>
          <w:rFonts w:ascii="仿宋_GB2312" w:eastAsia="仿宋_GB2312" w:hAnsi="微软雅黑" w:hint="eastAsia"/>
          <w:color w:val="000000"/>
          <w:sz w:val="32"/>
          <w:szCs w:val="32"/>
        </w:rPr>
        <w:t>撤销项目的，项目承担单位应当返还已拨付的全部项目经费。</w:t>
      </w:r>
    </w:p>
    <w:p w:rsidR="00164894" w:rsidRDefault="00465960">
      <w:pPr>
        <w:pStyle w:val="contentfont"/>
        <w:widowControl w:val="0"/>
        <w:shd w:val="clear" w:color="auto" w:fill="FFFFFF"/>
        <w:spacing w:before="0" w:beforeAutospacing="0" w:after="0" w:afterAutospacing="0" w:line="580" w:lineRule="exact"/>
        <w:ind w:firstLineChars="200" w:firstLine="643"/>
        <w:rPr>
          <w:rFonts w:ascii="仿宋_GB2312" w:eastAsia="仿宋_GB2312" w:hAnsi="微软雅黑"/>
          <w:color w:val="000000"/>
          <w:sz w:val="32"/>
          <w:szCs w:val="32"/>
        </w:rPr>
      </w:pPr>
      <w:r>
        <w:rPr>
          <w:rFonts w:ascii="仿宋_GB2312" w:eastAsia="仿宋_GB2312" w:hAnsi="微软雅黑" w:hint="eastAsia"/>
          <w:b/>
          <w:sz w:val="32"/>
          <w:szCs w:val="32"/>
        </w:rPr>
        <w:t>第十六条</w:t>
      </w:r>
      <w:r>
        <w:rPr>
          <w:rFonts w:ascii="仿宋_GB2312" w:eastAsia="仿宋_GB2312" w:hAnsi="微软雅黑"/>
          <w:b/>
          <w:sz w:val="32"/>
          <w:szCs w:val="32"/>
        </w:rPr>
        <w:t xml:space="preserve"> </w:t>
      </w:r>
      <w:r>
        <w:rPr>
          <w:rFonts w:ascii="微软雅黑" w:eastAsia="微软雅黑" w:hAnsi="微软雅黑"/>
          <w:color w:val="000000"/>
        </w:rPr>
        <w:t xml:space="preserve"> </w:t>
      </w:r>
      <w:r>
        <w:rPr>
          <w:rFonts w:ascii="仿宋_GB2312" w:eastAsia="仿宋_GB2312" w:hAnsi="微软雅黑" w:hint="eastAsia"/>
          <w:color w:val="000000"/>
          <w:sz w:val="32"/>
          <w:szCs w:val="32"/>
        </w:rPr>
        <w:t>项目实施过程中有下列情形之一的，由项目承担单位或项目主管单位提出终止申请，也可由市科技局依职权终止。</w:t>
      </w:r>
    </w:p>
    <w:p w:rsidR="00164894" w:rsidRDefault="00465960">
      <w:pPr>
        <w:pStyle w:val="contentfont"/>
        <w:widowControl w:val="0"/>
        <w:shd w:val="clear" w:color="auto" w:fill="FFFFFF"/>
        <w:spacing w:before="0" w:beforeAutospacing="0" w:after="0" w:afterAutospacing="0" w:line="580" w:lineRule="exact"/>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（一）经实践证明，项目技术路线不可行，或项目无法实现合同约定的进度且无改进办法；</w:t>
      </w:r>
    </w:p>
    <w:p w:rsidR="00164894" w:rsidRDefault="00465960">
      <w:pPr>
        <w:pStyle w:val="contentfont"/>
        <w:widowControl w:val="0"/>
        <w:shd w:val="clear" w:color="auto" w:fill="FFFFFF"/>
        <w:spacing w:before="0" w:beforeAutospacing="0" w:after="0" w:afterAutospacing="0" w:line="580" w:lineRule="exact"/>
        <w:ind w:firstLineChars="200" w:firstLine="640"/>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（二）完成项目任务所需的资金、原材料、人员、支撑条件等未落实或发生改变导致项目无法正常进行；</w:t>
      </w:r>
    </w:p>
    <w:p w:rsidR="00164894" w:rsidRDefault="00465960">
      <w:pPr>
        <w:pStyle w:val="contentfont"/>
        <w:widowControl w:val="0"/>
        <w:shd w:val="clear" w:color="auto" w:fill="FFFFFF"/>
        <w:spacing w:before="0" w:beforeAutospacing="0" w:after="0" w:afterAutospacing="0" w:line="580" w:lineRule="exact"/>
        <w:ind w:firstLineChars="200" w:firstLine="640"/>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（三）项目承担单位未按项目合同约定的计划进度实施项目，经催告后在规定期限内仍迟延实施的；</w:t>
      </w:r>
    </w:p>
    <w:p w:rsidR="00164894" w:rsidRDefault="00465960">
      <w:pPr>
        <w:pStyle w:val="contentfont"/>
        <w:widowControl w:val="0"/>
        <w:shd w:val="clear" w:color="auto" w:fill="FFFFFF"/>
        <w:spacing w:before="0" w:beforeAutospacing="0" w:after="0" w:afterAutospacing="0" w:line="580" w:lineRule="exact"/>
        <w:ind w:firstLineChars="200" w:firstLine="640"/>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（四）项目承担单位不接受市</w:t>
      </w:r>
      <w:r>
        <w:rPr>
          <w:rFonts w:ascii="仿宋_GB2312" w:eastAsia="仿宋_GB2312" w:hAnsi="微软雅黑" w:hint="eastAsia"/>
          <w:sz w:val="32"/>
          <w:szCs w:val="32"/>
        </w:rPr>
        <w:t>科技局</w:t>
      </w:r>
      <w:r>
        <w:rPr>
          <w:rFonts w:ascii="仿宋_GB2312" w:eastAsia="仿宋_GB2312" w:hAnsi="微软雅黑" w:hint="eastAsia"/>
          <w:color w:val="000000"/>
          <w:sz w:val="32"/>
          <w:szCs w:val="32"/>
        </w:rPr>
        <w:t>的项目监督检查，经催</w:t>
      </w:r>
      <w:r>
        <w:rPr>
          <w:rFonts w:ascii="仿宋_GB2312" w:eastAsia="仿宋_GB2312" w:hAnsi="微软雅黑" w:hint="eastAsia"/>
          <w:color w:val="000000"/>
          <w:sz w:val="32"/>
          <w:szCs w:val="32"/>
        </w:rPr>
        <w:lastRenderedPageBreak/>
        <w:t>告后仍不配合的；</w:t>
      </w:r>
    </w:p>
    <w:p w:rsidR="00164894" w:rsidRDefault="00465960">
      <w:pPr>
        <w:pStyle w:val="contentfont"/>
        <w:widowControl w:val="0"/>
        <w:shd w:val="clear" w:color="auto" w:fill="FFFFFF"/>
        <w:spacing w:before="0" w:beforeAutospacing="0" w:after="0" w:afterAutospacing="0" w:line="580" w:lineRule="exact"/>
        <w:ind w:firstLineChars="200" w:firstLine="640"/>
        <w:jc w:val="both"/>
        <w:rPr>
          <w:rFonts w:ascii="仿宋_GB2312" w:eastAsia="仿宋_GB2312" w:hAnsi="微软雅黑"/>
          <w:color w:val="000000"/>
          <w:sz w:val="32"/>
          <w:szCs w:val="32"/>
        </w:rPr>
      </w:pPr>
      <w:r>
        <w:rPr>
          <w:rFonts w:ascii="仿宋_GB2312" w:eastAsia="仿宋_GB2312" w:hAnsi="微软雅黑" w:hint="eastAsia"/>
          <w:color w:val="000000"/>
          <w:sz w:val="32"/>
          <w:szCs w:val="32"/>
        </w:rPr>
        <w:t>（五）项目承担单位在项目执行期结束后</w:t>
      </w:r>
      <w:r>
        <w:rPr>
          <w:rFonts w:ascii="仿宋_GB2312" w:eastAsia="仿宋_GB2312" w:hAnsi="微软雅黑"/>
          <w:color w:val="000000"/>
          <w:sz w:val="32"/>
          <w:szCs w:val="32"/>
        </w:rPr>
        <w:t>6</w:t>
      </w:r>
      <w:r>
        <w:rPr>
          <w:rFonts w:ascii="仿宋_GB2312" w:eastAsia="仿宋_GB2312" w:hAnsi="微软雅黑" w:hint="eastAsia"/>
          <w:color w:val="000000"/>
          <w:sz w:val="32"/>
          <w:szCs w:val="32"/>
        </w:rPr>
        <w:t>个月，仍未提交验收材料的；</w:t>
      </w:r>
    </w:p>
    <w:p w:rsidR="00164894" w:rsidRDefault="00465960">
      <w:pPr>
        <w:pStyle w:val="contentfont"/>
        <w:widowControl w:val="0"/>
        <w:shd w:val="clear" w:color="auto" w:fill="FFFFFF"/>
        <w:spacing w:before="0" w:beforeAutospacing="0" w:after="0" w:afterAutospacing="0" w:line="580" w:lineRule="exact"/>
        <w:ind w:firstLineChars="200" w:firstLine="640"/>
        <w:rPr>
          <w:rFonts w:ascii="仿宋_GB2312" w:eastAsia="仿宋_GB2312" w:hAnsi="微软雅黑"/>
          <w:color w:val="000000"/>
          <w:sz w:val="32"/>
          <w:szCs w:val="32"/>
        </w:rPr>
      </w:pPr>
      <w:r>
        <w:rPr>
          <w:rFonts w:ascii="仿宋_GB2312" w:eastAsia="仿宋_GB2312" w:hAnsi="微软雅黑" w:hint="eastAsia"/>
          <w:color w:val="000000"/>
          <w:sz w:val="32"/>
          <w:szCs w:val="32"/>
        </w:rPr>
        <w:t>（六）市科技局规定的以及项目合同约定的其他情形。</w:t>
      </w:r>
    </w:p>
    <w:p w:rsidR="00164894" w:rsidRDefault="00465960">
      <w:pPr>
        <w:pStyle w:val="contentfont"/>
        <w:widowControl w:val="0"/>
        <w:shd w:val="clear" w:color="auto" w:fill="FFFFFF"/>
        <w:spacing w:before="0" w:beforeAutospacing="0" w:after="0" w:afterAutospacing="0" w:line="580" w:lineRule="exact"/>
        <w:ind w:firstLineChars="200" w:firstLine="643"/>
        <w:rPr>
          <w:rFonts w:ascii="仿宋_GB2312" w:eastAsia="仿宋_GB2312" w:hAnsi="微软雅黑"/>
          <w:color w:val="000000"/>
          <w:sz w:val="32"/>
          <w:szCs w:val="32"/>
        </w:rPr>
      </w:pPr>
      <w:r>
        <w:rPr>
          <w:rFonts w:ascii="仿宋_GB2312" w:eastAsia="仿宋_GB2312" w:hAnsi="微软雅黑" w:hint="eastAsia"/>
          <w:b/>
          <w:bCs/>
          <w:sz w:val="32"/>
          <w:szCs w:val="32"/>
        </w:rPr>
        <w:t>第十七条</w:t>
      </w:r>
      <w:r>
        <w:rPr>
          <w:rFonts w:ascii="黑体" w:eastAsia="黑体" w:hAnsi="微软雅黑"/>
          <w:b/>
          <w:bCs/>
          <w:sz w:val="32"/>
          <w:szCs w:val="32"/>
        </w:rPr>
        <w:t xml:space="preserve">  </w:t>
      </w:r>
      <w:r>
        <w:rPr>
          <w:rFonts w:ascii="仿宋_GB2312" w:eastAsia="仿宋_GB2312" w:hAnsi="微软雅黑" w:hint="eastAsia"/>
          <w:color w:val="000000"/>
          <w:sz w:val="32"/>
          <w:szCs w:val="32"/>
        </w:rPr>
        <w:t>项目终止工作流程</w:t>
      </w:r>
    </w:p>
    <w:p w:rsidR="00164894" w:rsidRDefault="00465960">
      <w:pPr>
        <w:pStyle w:val="contentfont"/>
        <w:widowControl w:val="0"/>
        <w:spacing w:before="0" w:beforeAutospacing="0" w:after="0" w:afterAutospacing="0" w:line="580" w:lineRule="exact"/>
        <w:ind w:firstLineChars="200" w:firstLine="640"/>
        <w:rPr>
          <w:rFonts w:ascii="仿宋_GB2312" w:eastAsia="仿宋_GB2312" w:hAnsi="微软雅黑"/>
          <w:color w:val="000000"/>
          <w:sz w:val="32"/>
          <w:szCs w:val="32"/>
        </w:rPr>
      </w:pPr>
      <w:r>
        <w:rPr>
          <w:rFonts w:ascii="仿宋_GB2312" w:eastAsia="仿宋_GB2312" w:hAnsi="微软雅黑" w:hint="eastAsia"/>
          <w:sz w:val="32"/>
          <w:szCs w:val="32"/>
        </w:rPr>
        <w:t>（一）终止项目的，项目承担单位应当对项目已开展的工作、经费使用、已购置设备仪器、阶段性成果、知识产权等情况做出书面报告，报市科技局相关业务处室审核；</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（二）市科技局相关业务处室在收到终止申请</w:t>
      </w:r>
      <w:r>
        <w:rPr>
          <w:rFonts w:ascii="仿宋_GB2312" w:eastAsia="仿宋_GB2312" w:hAnsi="微软雅黑" w:cs="宋体"/>
          <w:kern w:val="0"/>
          <w:sz w:val="32"/>
          <w:szCs w:val="32"/>
        </w:rPr>
        <w:t>15</w:t>
      </w:r>
      <w:r>
        <w:rPr>
          <w:rFonts w:ascii="仿宋_GB2312" w:eastAsia="仿宋_GB2312" w:hAnsi="微软雅黑" w:cs="宋体" w:hint="eastAsia"/>
          <w:kern w:val="0"/>
          <w:sz w:val="32"/>
          <w:szCs w:val="32"/>
        </w:rPr>
        <w:t>个工作日内，对拟终止项目提出处理意见，报分管领导同意后提交局党组会议研究审议。需要作出专业判断的，由相关业务处室组织专家进行评估，办理时间可适当延长，最长不超过</w:t>
      </w:r>
      <w:r>
        <w:rPr>
          <w:rFonts w:ascii="仿宋_GB2312" w:eastAsia="仿宋_GB2312" w:hAnsi="微软雅黑" w:cs="宋体"/>
          <w:kern w:val="0"/>
          <w:sz w:val="32"/>
          <w:szCs w:val="32"/>
        </w:rPr>
        <w:t>2</w:t>
      </w:r>
      <w:r>
        <w:rPr>
          <w:rFonts w:ascii="仿宋_GB2312" w:eastAsia="仿宋_GB2312" w:hAnsi="微软雅黑" w:cs="宋体" w:hint="eastAsia"/>
          <w:kern w:val="0"/>
          <w:sz w:val="32"/>
          <w:szCs w:val="32"/>
        </w:rPr>
        <w:t>个月；</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（三）局党组会议研究审议同意终止后，相关业务处室发出项目终止通知书，并报科技监督与诚信建设处备案。</w:t>
      </w:r>
    </w:p>
    <w:p w:rsidR="00164894" w:rsidRDefault="00465960">
      <w:pPr>
        <w:pStyle w:val="a6"/>
        <w:widowControl w:val="0"/>
        <w:shd w:val="clear" w:color="auto" w:fill="FFFFFF"/>
        <w:spacing w:before="0" w:beforeAutospacing="0" w:after="0" w:afterAutospacing="0" w:line="580" w:lineRule="exact"/>
        <w:ind w:firstLineChars="200" w:firstLine="643"/>
        <w:rPr>
          <w:rFonts w:ascii="仿宋_GB2312" w:eastAsia="仿宋_GB2312" w:hAnsi="微软雅黑"/>
          <w:sz w:val="32"/>
          <w:szCs w:val="32"/>
        </w:rPr>
      </w:pPr>
      <w:r>
        <w:rPr>
          <w:rFonts w:ascii="仿宋_GB2312" w:eastAsia="仿宋_GB2312" w:hAnsi="微软雅黑" w:hint="eastAsia"/>
          <w:b/>
          <w:sz w:val="32"/>
          <w:szCs w:val="32"/>
        </w:rPr>
        <w:t>第十八条</w:t>
      </w:r>
      <w:r>
        <w:rPr>
          <w:rFonts w:ascii="仿宋_GB2312" w:eastAsia="仿宋_GB2312" w:hAnsi="微软雅黑"/>
          <w:b/>
          <w:sz w:val="32"/>
          <w:szCs w:val="32"/>
        </w:rPr>
        <w:t xml:space="preserve"> </w:t>
      </w:r>
      <w:r>
        <w:rPr>
          <w:rFonts w:ascii="仿宋_GB2312" w:eastAsia="仿宋_GB2312" w:hAnsi="微软雅黑" w:hint="eastAsia"/>
          <w:sz w:val="32"/>
          <w:szCs w:val="32"/>
        </w:rPr>
        <w:t>对终止的项目，市科技局按照程序停止后续拨款并纳入内部审计工作计划，承担单位自收到终止结论之日起</w:t>
      </w:r>
      <w:r>
        <w:rPr>
          <w:rFonts w:ascii="仿宋_GB2312" w:eastAsia="仿宋_GB2312" w:hAnsi="微软雅黑"/>
          <w:sz w:val="32"/>
          <w:szCs w:val="32"/>
        </w:rPr>
        <w:t>1</w:t>
      </w:r>
      <w:r>
        <w:rPr>
          <w:rFonts w:ascii="仿宋_GB2312" w:eastAsia="仿宋_GB2312" w:hAnsi="微软雅黑" w:hint="eastAsia"/>
          <w:sz w:val="32"/>
          <w:szCs w:val="32"/>
        </w:rPr>
        <w:t>个月内及时清理账目与资产，依据审计结果将尚未使用和使用不符合规定的财政资金按原渠道退回。</w:t>
      </w:r>
    </w:p>
    <w:p w:rsidR="00164894" w:rsidRDefault="00465960">
      <w:pPr>
        <w:pStyle w:val="a6"/>
        <w:widowControl w:val="0"/>
        <w:shd w:val="clear" w:color="auto" w:fill="FFFFFF"/>
        <w:spacing w:before="0" w:beforeAutospacing="0" w:after="0" w:afterAutospacing="0" w:line="580" w:lineRule="exact"/>
        <w:ind w:firstLineChars="200" w:firstLine="643"/>
        <w:rPr>
          <w:rFonts w:ascii="仿宋_GB2312" w:eastAsia="仿宋_GB2312" w:hAnsi="微软雅黑"/>
          <w:sz w:val="32"/>
          <w:szCs w:val="32"/>
        </w:rPr>
      </w:pPr>
      <w:r>
        <w:rPr>
          <w:rFonts w:ascii="仿宋_GB2312" w:eastAsia="仿宋_GB2312" w:hAnsi="微软雅黑" w:hint="eastAsia"/>
          <w:b/>
          <w:sz w:val="32"/>
          <w:szCs w:val="32"/>
        </w:rPr>
        <w:t>第十九条</w:t>
      </w:r>
      <w:r>
        <w:rPr>
          <w:rFonts w:ascii="仿宋_GB2312" w:eastAsia="仿宋_GB2312" w:hAnsi="微软雅黑"/>
          <w:b/>
          <w:sz w:val="32"/>
          <w:szCs w:val="32"/>
        </w:rPr>
        <w:t xml:space="preserve"> </w:t>
      </w:r>
      <w:r>
        <w:rPr>
          <w:rFonts w:ascii="仿宋_GB2312" w:eastAsia="仿宋_GB2312" w:hAnsi="微软雅黑" w:hint="eastAsia"/>
          <w:sz w:val="32"/>
          <w:szCs w:val="32"/>
        </w:rPr>
        <w:t>逾期未退缴资金计划项目</w:t>
      </w:r>
    </w:p>
    <w:p w:rsidR="00164894" w:rsidRDefault="00465960">
      <w:pPr>
        <w:pStyle w:val="a6"/>
        <w:widowControl w:val="0"/>
        <w:shd w:val="clear" w:color="auto" w:fill="FFFFFF"/>
        <w:spacing w:before="0" w:beforeAutospacing="0" w:after="0" w:afterAutospacing="0" w:line="58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（一）市科技局委托法律中介机构向退缴资金计划项目承担单位发送律师函进行资金催缴；</w:t>
      </w:r>
    </w:p>
    <w:p w:rsidR="00164894" w:rsidRDefault="00465960">
      <w:pPr>
        <w:pStyle w:val="a6"/>
        <w:widowControl w:val="0"/>
        <w:shd w:val="clear" w:color="auto" w:fill="FFFFFF"/>
        <w:spacing w:before="0" w:beforeAutospacing="0" w:after="0" w:afterAutospacing="0" w:line="58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lastRenderedPageBreak/>
        <w:t>（二）计划项目承担单位接到律师函后，应在</w:t>
      </w:r>
      <w:r>
        <w:rPr>
          <w:rFonts w:ascii="仿宋_GB2312" w:eastAsia="仿宋_GB2312" w:hAnsi="微软雅黑"/>
          <w:sz w:val="32"/>
          <w:szCs w:val="32"/>
        </w:rPr>
        <w:t>15</w:t>
      </w:r>
      <w:r>
        <w:rPr>
          <w:rFonts w:ascii="仿宋_GB2312" w:eastAsia="仿宋_GB2312" w:hAnsi="微软雅黑" w:hint="eastAsia"/>
          <w:sz w:val="32"/>
          <w:szCs w:val="32"/>
        </w:rPr>
        <w:t>天内将应退缴资金足额缴纳至市科技局指定账户，并将缴款银行凭证复印件报市科技局计划项目管理处室，缴纳时间以银行凭证为准；</w:t>
      </w:r>
    </w:p>
    <w:p w:rsidR="00164894" w:rsidRDefault="00465960">
      <w:pPr>
        <w:pStyle w:val="a6"/>
        <w:widowControl w:val="0"/>
        <w:shd w:val="clear" w:color="auto" w:fill="FFFFFF"/>
        <w:spacing w:before="0" w:beforeAutospacing="0" w:after="0" w:afterAutospacing="0" w:line="580" w:lineRule="exact"/>
        <w:ind w:firstLineChars="200" w:firstLine="640"/>
        <w:rPr>
          <w:rFonts w:ascii="仿宋_GB2312" w:eastAsia="仿宋_GB2312" w:hAnsi="微软雅黑"/>
          <w:sz w:val="32"/>
          <w:szCs w:val="32"/>
        </w:rPr>
      </w:pPr>
      <w:r>
        <w:rPr>
          <w:rFonts w:ascii="仿宋_GB2312" w:eastAsia="仿宋_GB2312" w:hAnsi="微软雅黑" w:hint="eastAsia"/>
          <w:sz w:val="32"/>
          <w:szCs w:val="32"/>
        </w:rPr>
        <w:t>（三）对经律师函催缴仍未按期退缴资金的计划项目，市科技局通过司法渠道进行追缴。</w:t>
      </w:r>
    </w:p>
    <w:p w:rsidR="00164894" w:rsidRDefault="00465960">
      <w:pPr>
        <w:pStyle w:val="a6"/>
        <w:widowControl w:val="0"/>
        <w:shd w:val="clear" w:color="auto" w:fill="FFFFFF"/>
        <w:spacing w:before="0" w:beforeAutospacing="0" w:after="0" w:afterAutospacing="0" w:line="580" w:lineRule="exact"/>
        <w:ind w:firstLineChars="200" w:firstLine="643"/>
        <w:rPr>
          <w:rFonts w:ascii="仿宋_GB2312" w:eastAsia="仿宋_GB2312" w:hAnsi="微软雅黑"/>
          <w:sz w:val="32"/>
          <w:szCs w:val="32"/>
        </w:rPr>
      </w:pPr>
      <w:r>
        <w:rPr>
          <w:rFonts w:ascii="仿宋_GB2312" w:eastAsia="仿宋_GB2312" w:hAnsi="微软雅黑" w:hint="eastAsia"/>
          <w:b/>
          <w:sz w:val="32"/>
          <w:szCs w:val="32"/>
        </w:rPr>
        <w:t>第二十条</w:t>
      </w:r>
      <w:r>
        <w:rPr>
          <w:rFonts w:ascii="仿宋_GB2312" w:eastAsia="仿宋_GB2312" w:hAnsi="微软雅黑"/>
          <w:b/>
          <w:sz w:val="32"/>
          <w:szCs w:val="32"/>
        </w:rPr>
        <w:t xml:space="preserve"> </w:t>
      </w:r>
      <w:r>
        <w:rPr>
          <w:rFonts w:ascii="仿宋_GB2312" w:eastAsia="仿宋_GB2312" w:hAnsi="微软雅黑" w:hint="eastAsia"/>
          <w:sz w:val="32"/>
          <w:szCs w:val="32"/>
        </w:rPr>
        <w:t>按照“谁立项、谁负责”的原则，市科技局计划项目管理处室负责项目撤销、项目终止，会同资源配置与管理处负责逾期未退缴资金计划项目追缴工作。项目主管单位配合市科技局做好相关工作。</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第二十一条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因未履行勤勉尽责义务或违反相关规定导致项目终止的，按照《科学技术活动违规行为处理暂行规定》（科学技术部令第</w:t>
      </w:r>
      <w:r>
        <w:rPr>
          <w:rFonts w:ascii="仿宋_GB2312" w:eastAsia="仿宋_GB2312" w:hAnsi="微软雅黑" w:cs="宋体"/>
          <w:kern w:val="0"/>
          <w:sz w:val="32"/>
          <w:szCs w:val="32"/>
        </w:rPr>
        <w:t>19</w:t>
      </w:r>
      <w:r>
        <w:rPr>
          <w:rFonts w:ascii="仿宋_GB2312" w:eastAsia="仿宋_GB2312" w:hAnsi="微软雅黑" w:cs="宋体" w:hint="eastAsia"/>
          <w:kern w:val="0"/>
          <w:sz w:val="32"/>
          <w:szCs w:val="32"/>
        </w:rPr>
        <w:t>号）要求，自批复终止或发出终止通知书之日起，相关责任主体一定期限内不得申请市级科技计划项目。严重违背科研诚信要求的，纳入科研诚信异常名录。</w:t>
      </w:r>
    </w:p>
    <w:p w:rsidR="00164894" w:rsidRDefault="00164894">
      <w:pPr>
        <w:shd w:val="clear" w:color="auto" w:fill="FFFFFF"/>
        <w:spacing w:line="580" w:lineRule="exact"/>
        <w:ind w:firstLineChars="200" w:firstLine="600"/>
        <w:rPr>
          <w:rFonts w:ascii="微软雅黑" w:eastAsia="微软雅黑" w:hAnsi="微软雅黑" w:cs="宋体"/>
          <w:kern w:val="0"/>
          <w:sz w:val="30"/>
          <w:szCs w:val="30"/>
        </w:rPr>
      </w:pPr>
    </w:p>
    <w:p w:rsidR="00164894" w:rsidRDefault="00465960">
      <w:pPr>
        <w:shd w:val="clear" w:color="auto" w:fill="FFFFFF"/>
        <w:spacing w:line="580" w:lineRule="exact"/>
        <w:ind w:firstLineChars="200" w:firstLine="640"/>
        <w:jc w:val="center"/>
        <w:rPr>
          <w:rFonts w:ascii="微软雅黑" w:eastAsia="微软雅黑" w:hAnsi="微软雅黑" w:cs="宋体"/>
          <w:b/>
          <w:bCs/>
          <w:kern w:val="0"/>
          <w:sz w:val="32"/>
          <w:szCs w:val="32"/>
        </w:rPr>
      </w:pPr>
      <w:r>
        <w:rPr>
          <w:rFonts w:ascii="微软雅黑" w:eastAsia="微软雅黑" w:hAnsi="微软雅黑" w:cs="宋体" w:hint="eastAsia"/>
          <w:b/>
          <w:bCs/>
          <w:kern w:val="0"/>
          <w:sz w:val="32"/>
          <w:szCs w:val="32"/>
        </w:rPr>
        <w:t>第六章</w:t>
      </w:r>
      <w:r>
        <w:rPr>
          <w:rFonts w:ascii="微软雅黑" w:eastAsia="微软雅黑" w:hAnsi="微软雅黑" w:cs="宋体"/>
          <w:b/>
          <w:bCs/>
          <w:kern w:val="0"/>
          <w:sz w:val="32"/>
          <w:szCs w:val="32"/>
        </w:rPr>
        <w:t xml:space="preserve">  </w:t>
      </w:r>
      <w:r>
        <w:rPr>
          <w:rFonts w:ascii="微软雅黑" w:eastAsia="微软雅黑" w:hAnsi="微软雅黑" w:cs="宋体" w:hint="eastAsia"/>
          <w:b/>
          <w:bCs/>
          <w:kern w:val="0"/>
          <w:sz w:val="32"/>
          <w:szCs w:val="32"/>
        </w:rPr>
        <w:t>监督检查</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第二十二条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市科技局根据职责和工作需要，对市科技计划项目开展专项检查和按照一定比例随机抽查。市科技局将项目过程管理结果作为项目承担单位后续申请立项和验收的考虑因素。</w:t>
      </w:r>
    </w:p>
    <w:p w:rsidR="00164894" w:rsidRDefault="00465960">
      <w:pPr>
        <w:widowControl/>
        <w:shd w:val="clear" w:color="auto" w:fill="FFFFFF"/>
        <w:spacing w:line="580" w:lineRule="exact"/>
        <w:ind w:firstLineChars="200" w:firstLine="643"/>
        <w:jc w:val="left"/>
        <w:rPr>
          <w:rFonts w:ascii="仿宋_GB2312" w:eastAsia="仿宋_GB2312" w:hAnsi="微软雅黑" w:cs="宋体"/>
          <w:kern w:val="0"/>
          <w:sz w:val="32"/>
          <w:szCs w:val="32"/>
        </w:rPr>
      </w:pPr>
      <w:r>
        <w:rPr>
          <w:rFonts w:ascii="仿宋_GB2312" w:eastAsia="仿宋_GB2312" w:hAnsi="微软雅黑" w:cs="宋体" w:hint="eastAsia"/>
          <w:b/>
          <w:bCs/>
          <w:kern w:val="0"/>
          <w:sz w:val="32"/>
          <w:szCs w:val="32"/>
        </w:rPr>
        <w:t>第二十三条</w:t>
      </w:r>
      <w:r>
        <w:rPr>
          <w:rFonts w:ascii="仿宋_GB2312" w:eastAsia="仿宋_GB2312" w:hAnsi="微软雅黑" w:cs="宋体" w:hint="eastAsia"/>
          <w:kern w:val="0"/>
          <w:sz w:val="32"/>
          <w:szCs w:val="32"/>
        </w:rPr>
        <w:t> </w:t>
      </w:r>
      <w:r>
        <w:rPr>
          <w:rFonts w:ascii="仿宋_GB2312" w:eastAsia="仿宋_GB2312" w:hAnsi="微软雅黑" w:cs="宋体" w:hint="eastAsia"/>
          <w:kern w:val="0"/>
          <w:sz w:val="32"/>
          <w:szCs w:val="32"/>
        </w:rPr>
        <w:t xml:space="preserve"> 建立完善项目形成的知识产权声明制度。项目形成的研究成果，包括论文、专著、样机、样品等，应当根据任</w:t>
      </w:r>
      <w:r>
        <w:rPr>
          <w:rFonts w:ascii="仿宋_GB2312" w:eastAsia="仿宋_GB2312" w:hAnsi="微软雅黑" w:cs="宋体" w:hint="eastAsia"/>
          <w:kern w:val="0"/>
          <w:sz w:val="32"/>
          <w:szCs w:val="32"/>
        </w:rPr>
        <w:lastRenderedPageBreak/>
        <w:t>务书要求，标注受青岛市科技计划资助。标注的成果作为项目验收或综合绩效评价的重要依据。</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第二十四条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下列科研失信行为线索，符合管理权限的，市科技局应当开展核查：</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（一）上级机关或者有关部门移送的线索；</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（二）在项目实施过程管理中发现的问题和线索；</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（三）媒体披露的科研失信行为线索；</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（四）其他科研失信行为线索。</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第二十五条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对检查中发现的问题，市科技局可以下达整改通知。</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项目承担单位应当在整改通知规定的期限内完成整改，并将整改结果书面报送市科技局审核。未按期完成整改或者整改未达到要求的，终止所涉项目。</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第二十六条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对检查中发现违法违规行为的项目，市科技局可以采取暂停项目拨款、限期整改，终止项目等处理措施。</w:t>
      </w: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hint="eastAsia"/>
          <w:kern w:val="0"/>
          <w:sz w:val="32"/>
          <w:szCs w:val="32"/>
        </w:rPr>
        <w:t>对具有违法违规行为的项目承担单位和项目负责人、项目组主要成员，市科技局可以单独或合并采取约谈、限期整改、暂停拨款、追回已拨付资金、终止项目、一定期限内取消申报或参与财政资金支持的科学技术活动资格等处理措施。涉嫌违纪的移交纪检监察部门处理，涉嫌犯罪的移交司法机关处理。</w:t>
      </w:r>
    </w:p>
    <w:p w:rsidR="00164894" w:rsidRDefault="00465960">
      <w:pPr>
        <w:shd w:val="clear" w:color="auto" w:fill="FFFFFF"/>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hint="eastAsia"/>
          <w:b/>
          <w:kern w:val="0"/>
          <w:sz w:val="32"/>
          <w:szCs w:val="32"/>
        </w:rPr>
        <w:t>第二十七条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市科技局可以通过抽查、复查等方式，对第三</w:t>
      </w:r>
      <w:r>
        <w:rPr>
          <w:rFonts w:ascii="仿宋_GB2312" w:eastAsia="仿宋_GB2312" w:hAnsi="微软雅黑" w:cs="宋体" w:hint="eastAsia"/>
          <w:kern w:val="0"/>
          <w:sz w:val="32"/>
          <w:szCs w:val="32"/>
        </w:rPr>
        <w:lastRenderedPageBreak/>
        <w:t>方机构具体实施的过程管理的程序、内容、质量和结论进行监督检查。</w:t>
      </w:r>
    </w:p>
    <w:p w:rsidR="00164894" w:rsidRDefault="00465960">
      <w:pPr>
        <w:shd w:val="clear" w:color="auto" w:fill="FFFFFF"/>
        <w:spacing w:line="580" w:lineRule="exact"/>
        <w:ind w:firstLineChars="200" w:firstLine="640"/>
        <w:rPr>
          <w:rFonts w:ascii="微软雅黑" w:eastAsia="微软雅黑" w:hAnsi="微软雅黑" w:cs="宋体"/>
          <w:kern w:val="0"/>
          <w:sz w:val="30"/>
          <w:szCs w:val="30"/>
        </w:rPr>
      </w:pPr>
      <w:r>
        <w:rPr>
          <w:rFonts w:ascii="仿宋_GB2312" w:eastAsia="仿宋_GB2312" w:hAnsi="微软雅黑" w:cs="宋体" w:hint="eastAsia"/>
          <w:kern w:val="0"/>
          <w:sz w:val="32"/>
          <w:szCs w:val="32"/>
        </w:rPr>
        <w:t>对检查中发现过程管理存在问题的，市科技局采取责令改正，撤销相关结论等处理措施。整改未达到要求或者情节特别严重的，市科技局不再委托该第三方机构。涉嫌犯罪的，移交司法机关处理。</w:t>
      </w:r>
    </w:p>
    <w:p w:rsidR="00164894" w:rsidRDefault="00465960">
      <w:pPr>
        <w:shd w:val="clear" w:color="auto" w:fill="FFFFFF"/>
        <w:spacing w:line="580" w:lineRule="exact"/>
        <w:ind w:firstLineChars="200" w:firstLine="460"/>
        <w:rPr>
          <w:rFonts w:ascii="仿宋_GB2312" w:eastAsia="仿宋_GB2312" w:hAnsi="微软雅黑" w:cs="宋体"/>
          <w:kern w:val="0"/>
          <w:sz w:val="32"/>
          <w:szCs w:val="32"/>
        </w:rPr>
      </w:pPr>
      <w:r>
        <w:rPr>
          <w:rFonts w:ascii="微软雅黑" w:eastAsia="微软雅黑" w:hAnsi="微软雅黑" w:cs="宋体" w:hint="eastAsia"/>
          <w:kern w:val="0"/>
          <w:sz w:val="23"/>
          <w:szCs w:val="23"/>
        </w:rPr>
        <w:t xml:space="preserve">　</w:t>
      </w:r>
      <w:r>
        <w:rPr>
          <w:rFonts w:ascii="仿宋_GB2312" w:eastAsia="仿宋_GB2312" w:hAnsi="微软雅黑" w:cs="宋体" w:hint="eastAsia"/>
          <w:b/>
          <w:kern w:val="0"/>
          <w:sz w:val="32"/>
          <w:szCs w:val="32"/>
        </w:rPr>
        <w:t>第二十八条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对项目承担单位、项目负责人、咨询评审专家、科技管理人员、第三方机构及其工作人员在科技计划项目实施过程中出现的违规行为，按照《科学技术活动违规行为处理暂行规定》（科学技术部令第</w:t>
      </w:r>
      <w:r>
        <w:rPr>
          <w:rFonts w:ascii="仿宋_GB2312" w:eastAsia="仿宋_GB2312" w:hAnsi="微软雅黑" w:cs="宋体"/>
          <w:kern w:val="0"/>
          <w:sz w:val="32"/>
          <w:szCs w:val="32"/>
        </w:rPr>
        <w:t>19</w:t>
      </w:r>
      <w:r>
        <w:rPr>
          <w:rFonts w:ascii="仿宋_GB2312" w:eastAsia="仿宋_GB2312" w:hAnsi="微软雅黑" w:cs="宋体" w:hint="eastAsia"/>
          <w:kern w:val="0"/>
          <w:sz w:val="32"/>
          <w:szCs w:val="32"/>
        </w:rPr>
        <w:t>号）等法律法规、规范性文件进行处理。</w:t>
      </w:r>
      <w:r>
        <w:rPr>
          <w:rFonts w:ascii="仿宋_GB2312" w:eastAsia="仿宋_GB2312" w:hAnsi="微软雅黑" w:cs="宋体"/>
          <w:kern w:val="0"/>
          <w:sz w:val="32"/>
          <w:szCs w:val="32"/>
        </w:rPr>
        <w:br/>
      </w:r>
      <w:r>
        <w:rPr>
          <w:rFonts w:ascii="仿宋_GB2312" w:eastAsia="仿宋_GB2312" w:hAnsi="微软雅黑" w:cs="宋体" w:hint="eastAsia"/>
          <w:kern w:val="0"/>
          <w:sz w:val="32"/>
          <w:szCs w:val="32"/>
        </w:rPr>
        <w:t xml:space="preserve">　</w:t>
      </w:r>
    </w:p>
    <w:p w:rsidR="00164894" w:rsidRDefault="00465960">
      <w:pPr>
        <w:shd w:val="clear" w:color="auto" w:fill="FFFFFF"/>
        <w:spacing w:line="580" w:lineRule="exact"/>
        <w:ind w:firstLineChars="200" w:firstLine="643"/>
        <w:jc w:val="center"/>
        <w:rPr>
          <w:rFonts w:ascii="微软雅黑" w:eastAsia="微软雅黑" w:hAnsi="微软雅黑" w:cs="宋体"/>
          <w:b/>
          <w:bCs/>
          <w:kern w:val="0"/>
          <w:sz w:val="32"/>
          <w:szCs w:val="32"/>
        </w:rPr>
      </w:pPr>
      <w:r>
        <w:rPr>
          <w:rFonts w:ascii="黑体" w:eastAsia="黑体" w:hAnsi="微软雅黑" w:cs="宋体" w:hint="eastAsia"/>
          <w:b/>
          <w:bCs/>
          <w:kern w:val="0"/>
          <w:sz w:val="32"/>
          <w:szCs w:val="32"/>
        </w:rPr>
        <w:t>第七章</w:t>
      </w:r>
      <w:r>
        <w:rPr>
          <w:rFonts w:ascii="微软雅黑" w:eastAsia="微软雅黑" w:hAnsi="微软雅黑" w:cs="宋体" w:hint="eastAsia"/>
          <w:b/>
          <w:bCs/>
          <w:kern w:val="0"/>
          <w:sz w:val="32"/>
          <w:szCs w:val="32"/>
        </w:rPr>
        <w:t xml:space="preserve">　附</w:t>
      </w:r>
      <w:r>
        <w:rPr>
          <w:rFonts w:ascii="微软雅黑" w:eastAsia="微软雅黑" w:hAnsi="微软雅黑" w:cs="宋体"/>
          <w:b/>
          <w:bCs/>
          <w:kern w:val="0"/>
          <w:sz w:val="32"/>
          <w:szCs w:val="32"/>
        </w:rPr>
        <w:t xml:space="preserve">  </w:t>
      </w:r>
      <w:r>
        <w:rPr>
          <w:rFonts w:ascii="微软雅黑" w:eastAsia="微软雅黑" w:hAnsi="微软雅黑" w:cs="宋体" w:hint="eastAsia"/>
          <w:b/>
          <w:bCs/>
          <w:kern w:val="0"/>
          <w:sz w:val="32"/>
          <w:szCs w:val="32"/>
        </w:rPr>
        <w:t>则</w:t>
      </w:r>
    </w:p>
    <w:p w:rsidR="00164894" w:rsidRDefault="00465960">
      <w:pPr>
        <w:spacing w:line="580" w:lineRule="exact"/>
        <w:ind w:firstLineChars="200" w:firstLine="643"/>
        <w:rPr>
          <w:rFonts w:ascii="仿宋_GB2312" w:eastAsia="仿宋_GB2312" w:hAnsi="微软雅黑" w:cs="宋体"/>
          <w:kern w:val="0"/>
          <w:sz w:val="32"/>
          <w:szCs w:val="32"/>
        </w:rPr>
      </w:pPr>
      <w:r>
        <w:rPr>
          <w:rFonts w:ascii="仿宋_GB2312" w:eastAsia="仿宋_GB2312" w:hAnsi="微软雅黑" w:cs="宋体"/>
          <w:b/>
          <w:kern w:val="0"/>
          <w:sz w:val="32"/>
          <w:szCs w:val="32"/>
        </w:rPr>
        <w:t xml:space="preserve"> </w:t>
      </w:r>
      <w:r>
        <w:rPr>
          <w:rFonts w:ascii="仿宋_GB2312" w:eastAsia="仿宋_GB2312" w:hAnsi="微软雅黑" w:cs="宋体" w:hint="eastAsia"/>
          <w:b/>
          <w:kern w:val="0"/>
          <w:sz w:val="32"/>
          <w:szCs w:val="32"/>
        </w:rPr>
        <w:t>第二十九条</w:t>
      </w:r>
      <w:r>
        <w:rPr>
          <w:rFonts w:ascii="仿宋_GB2312" w:eastAsia="仿宋_GB2312" w:hAnsi="微软雅黑" w:cs="宋体"/>
          <w:b/>
          <w:kern w:val="0"/>
          <w:sz w:val="32"/>
          <w:szCs w:val="32"/>
        </w:rPr>
        <w:t xml:space="preserve"> </w:t>
      </w:r>
      <w:r>
        <w:rPr>
          <w:rFonts w:ascii="仿宋_GB2312" w:eastAsia="仿宋_GB2312" w:hAnsi="微软雅黑" w:cs="宋体" w:hint="eastAsia"/>
          <w:kern w:val="0"/>
          <w:sz w:val="32"/>
          <w:szCs w:val="32"/>
        </w:rPr>
        <w:t>本办法自</w:t>
      </w:r>
      <w:r>
        <w:rPr>
          <w:rFonts w:ascii="仿宋_GB2312" w:eastAsia="仿宋_GB2312" w:hAnsi="微软雅黑" w:cs="宋体"/>
          <w:kern w:val="0"/>
          <w:sz w:val="32"/>
          <w:szCs w:val="32"/>
        </w:rPr>
        <w:t>202</w:t>
      </w:r>
      <w:r>
        <w:rPr>
          <w:rFonts w:ascii="仿宋_GB2312" w:eastAsia="仿宋_GB2312" w:hAnsi="微软雅黑" w:cs="宋体" w:hint="eastAsia"/>
          <w:kern w:val="0"/>
          <w:sz w:val="32"/>
          <w:szCs w:val="32"/>
        </w:rPr>
        <w:t>4年8月6日起施行，有效期至</w:t>
      </w:r>
      <w:r>
        <w:rPr>
          <w:rFonts w:ascii="仿宋_GB2312" w:eastAsia="仿宋_GB2312" w:hAnsi="微软雅黑" w:cs="宋体"/>
          <w:kern w:val="0"/>
          <w:sz w:val="32"/>
          <w:szCs w:val="32"/>
        </w:rPr>
        <w:t>202</w:t>
      </w:r>
      <w:r>
        <w:rPr>
          <w:rFonts w:ascii="仿宋_GB2312" w:eastAsia="仿宋_GB2312" w:hAnsi="微软雅黑" w:cs="宋体" w:hint="eastAsia"/>
          <w:kern w:val="0"/>
          <w:sz w:val="32"/>
          <w:szCs w:val="32"/>
        </w:rPr>
        <w:t>9年8月6日。</w:t>
      </w:r>
      <w:r>
        <w:rPr>
          <w:rFonts w:ascii="仿宋_GB2312" w:eastAsia="仿宋_GB2312" w:hAnsi="微软雅黑" w:cs="宋体"/>
          <w:kern w:val="0"/>
          <w:sz w:val="32"/>
          <w:szCs w:val="32"/>
        </w:rPr>
        <w:t>202</w:t>
      </w:r>
      <w:r>
        <w:rPr>
          <w:rFonts w:ascii="仿宋_GB2312" w:eastAsia="仿宋_GB2312" w:hAnsi="微软雅黑" w:cs="宋体" w:hint="eastAsia"/>
          <w:kern w:val="0"/>
          <w:sz w:val="32"/>
          <w:szCs w:val="32"/>
        </w:rPr>
        <w:t>3年6月12日印发的</w:t>
      </w:r>
      <w:r>
        <w:rPr>
          <w:rFonts w:ascii="仿宋_GB2312" w:eastAsia="仿宋_GB2312" w:hAnsi="仿宋" w:cs="仿宋_GB2312" w:hint="eastAsia"/>
          <w:kern w:val="0"/>
          <w:sz w:val="32"/>
          <w:szCs w:val="32"/>
        </w:rPr>
        <w:t>《青岛市科技计划项目实施过程管理办法》</w:t>
      </w:r>
      <w:r>
        <w:rPr>
          <w:rFonts w:ascii="仿宋_GB2312" w:eastAsia="仿宋_GB2312" w:hAnsi="微软雅黑" w:cs="宋体" w:hint="eastAsia"/>
          <w:kern w:val="0"/>
          <w:sz w:val="32"/>
          <w:szCs w:val="32"/>
        </w:rPr>
        <w:t>（</w:t>
      </w:r>
      <w:r>
        <w:rPr>
          <w:rFonts w:ascii="仿宋_GB2312" w:eastAsia="仿宋_GB2312" w:cs="仿宋_GB2312" w:hint="eastAsia"/>
          <w:sz w:val="32"/>
          <w:szCs w:val="32"/>
        </w:rPr>
        <w:t>青科</w:t>
      </w:r>
      <w:r w:rsidR="0097568F">
        <w:rPr>
          <w:rFonts w:ascii="仿宋_GB2312" w:eastAsia="仿宋_GB2312" w:cs="仿宋_GB2312" w:hint="eastAsia"/>
          <w:sz w:val="32"/>
          <w:szCs w:val="32"/>
        </w:rPr>
        <w:t>字</w:t>
      </w:r>
      <w:r>
        <w:rPr>
          <w:rFonts w:ascii="仿宋_GB2312" w:eastAsia="仿宋_GB2312" w:cs="仿宋_GB2312" w:hint="eastAsia"/>
          <w:sz w:val="32"/>
          <w:szCs w:val="32"/>
        </w:rPr>
        <w:t>〔</w:t>
      </w:r>
      <w:r>
        <w:rPr>
          <w:rFonts w:ascii="仿宋_GB2312" w:eastAsia="仿宋_GB2312" w:cs="仿宋_GB2312"/>
          <w:sz w:val="32"/>
          <w:szCs w:val="32"/>
        </w:rPr>
        <w:t>202</w:t>
      </w:r>
      <w:r>
        <w:rPr>
          <w:rFonts w:ascii="仿宋_GB2312" w:eastAsia="仿宋_GB2312" w:cs="仿宋_GB2312" w:hint="eastAsia"/>
          <w:sz w:val="32"/>
          <w:szCs w:val="32"/>
        </w:rPr>
        <w:t>3〕6号</w:t>
      </w:r>
      <w:r>
        <w:rPr>
          <w:rFonts w:ascii="仿宋_GB2312" w:eastAsia="仿宋_GB2312" w:hAnsi="微软雅黑" w:cs="宋体" w:hint="eastAsia"/>
          <w:kern w:val="0"/>
          <w:sz w:val="32"/>
          <w:szCs w:val="32"/>
        </w:rPr>
        <w:t>）同时废止。</w:t>
      </w:r>
    </w:p>
    <w:p w:rsidR="00164894" w:rsidRDefault="00164894">
      <w:pPr>
        <w:shd w:val="clear" w:color="auto" w:fill="FFFFFF"/>
        <w:spacing w:line="580" w:lineRule="exact"/>
        <w:ind w:firstLineChars="200" w:firstLine="600"/>
        <w:rPr>
          <w:rFonts w:ascii="微软雅黑" w:eastAsia="微软雅黑" w:hAnsi="微软雅黑" w:cs="宋体"/>
          <w:kern w:val="0"/>
          <w:sz w:val="30"/>
          <w:szCs w:val="30"/>
        </w:rPr>
      </w:pPr>
    </w:p>
    <w:p w:rsidR="00164894" w:rsidRDefault="00465960">
      <w:pPr>
        <w:shd w:val="clear" w:color="auto" w:fill="FFFFFF"/>
        <w:spacing w:line="580" w:lineRule="exact"/>
        <w:ind w:firstLineChars="200" w:firstLine="640"/>
        <w:rPr>
          <w:rFonts w:ascii="仿宋_GB2312" w:eastAsia="仿宋_GB2312" w:hAnsi="微软雅黑" w:cs="宋体"/>
          <w:kern w:val="0"/>
          <w:sz w:val="32"/>
          <w:szCs w:val="32"/>
        </w:rPr>
      </w:pPr>
      <w:r>
        <w:rPr>
          <w:rFonts w:ascii="仿宋_GB2312" w:eastAsia="仿宋_GB2312" w:hAnsi="微软雅黑" w:cs="宋体"/>
          <w:kern w:val="0"/>
          <w:sz w:val="32"/>
          <w:szCs w:val="32"/>
        </w:rPr>
        <w:t xml:space="preserve"> </w:t>
      </w:r>
      <w:r>
        <w:rPr>
          <w:rFonts w:ascii="仿宋_GB2312" w:eastAsia="仿宋_GB2312" w:hAnsi="微软雅黑" w:cs="宋体" w:hint="eastAsia"/>
          <w:kern w:val="0"/>
          <w:sz w:val="32"/>
          <w:szCs w:val="32"/>
        </w:rPr>
        <w:t>附件：青岛市科技计划项目变更申请表</w:t>
      </w:r>
    </w:p>
    <w:p w:rsidR="00164894" w:rsidRDefault="00164894">
      <w:pPr>
        <w:shd w:val="clear" w:color="auto" w:fill="FFFFFF"/>
        <w:spacing w:line="580" w:lineRule="exact"/>
        <w:ind w:firstLineChars="200" w:firstLine="640"/>
        <w:rPr>
          <w:rFonts w:ascii="仿宋_GB2312" w:eastAsia="仿宋_GB2312" w:hAnsi="微软雅黑" w:cs="宋体"/>
          <w:kern w:val="0"/>
          <w:sz w:val="32"/>
          <w:szCs w:val="32"/>
        </w:rPr>
      </w:pPr>
      <w:bookmarkStart w:id="0" w:name="_GoBack"/>
      <w:bookmarkEnd w:id="0"/>
    </w:p>
    <w:p w:rsidR="00164894" w:rsidRDefault="00465960">
      <w:pPr>
        <w:spacing w:line="580" w:lineRule="exact"/>
        <w:rPr>
          <w:rFonts w:ascii="黑体" w:eastAsia="黑体" w:hAnsi="黑体" w:cs="MingLiU"/>
          <w:color w:val="000000"/>
          <w:kern w:val="0"/>
          <w:sz w:val="32"/>
          <w:szCs w:val="32"/>
          <w:shd w:val="clear" w:color="auto" w:fill="FFFFFF"/>
        </w:rPr>
      </w:pPr>
      <w:r>
        <w:rPr>
          <w:rFonts w:ascii="仿宋_GB2312" w:eastAsia="仿宋_GB2312" w:hAnsi="微软雅黑" w:cs="宋体"/>
          <w:kern w:val="0"/>
          <w:sz w:val="32"/>
          <w:szCs w:val="32"/>
        </w:rPr>
        <w:br w:type="page"/>
      </w:r>
      <w:r>
        <w:rPr>
          <w:rFonts w:ascii="黑体" w:eastAsia="黑体" w:hAnsi="黑体" w:cs="MingLiU" w:hint="eastAsia"/>
          <w:color w:val="000000"/>
          <w:kern w:val="0"/>
          <w:sz w:val="32"/>
          <w:szCs w:val="32"/>
          <w:shd w:val="clear" w:color="auto" w:fill="FFFFFF"/>
        </w:rPr>
        <w:lastRenderedPageBreak/>
        <w:t>附件</w:t>
      </w:r>
    </w:p>
    <w:p w:rsidR="00164894" w:rsidRDefault="00465960">
      <w:pPr>
        <w:keepNext/>
        <w:keepLines/>
        <w:spacing w:line="240" w:lineRule="atLeast"/>
        <w:jc w:val="center"/>
        <w:outlineLvl w:val="1"/>
        <w:rPr>
          <w:rFonts w:ascii="方正小标宋_GBK" w:eastAsia="方正小标宋_GBK" w:hAnsi="黑体" w:cs="MingLiU"/>
          <w:color w:val="000000"/>
          <w:kern w:val="0"/>
          <w:sz w:val="44"/>
          <w:szCs w:val="44"/>
          <w:shd w:val="clear" w:color="auto" w:fill="FFFFFF"/>
          <w:lang w:eastAsia="zh-TW"/>
        </w:rPr>
      </w:pPr>
      <w:r>
        <w:rPr>
          <w:rFonts w:ascii="方正小标宋_GBK" w:eastAsia="方正小标宋_GBK" w:hAnsi="黑体" w:cs="MingLiU" w:hint="eastAsia"/>
          <w:color w:val="000000"/>
          <w:kern w:val="0"/>
          <w:sz w:val="44"/>
          <w:szCs w:val="44"/>
          <w:shd w:val="clear" w:color="auto" w:fill="FFFFFF"/>
          <w:lang w:eastAsia="zh-TW"/>
        </w:rPr>
        <w:t>青岛市科技计划项目变更申请表</w:t>
      </w:r>
    </w:p>
    <w:p w:rsidR="00164894" w:rsidRDefault="00164894">
      <w:pPr>
        <w:keepNext/>
        <w:keepLines/>
        <w:spacing w:line="240" w:lineRule="atLeast"/>
        <w:outlineLvl w:val="1"/>
        <w:rPr>
          <w:rFonts w:ascii="黑体" w:eastAsia="黑体" w:hAnsi="黑体" w:cs="MingLiU"/>
          <w:color w:val="000000"/>
          <w:kern w:val="0"/>
          <w:sz w:val="32"/>
          <w:szCs w:val="32"/>
          <w:shd w:val="clear" w:color="auto" w:fill="FFFFFF"/>
        </w:rPr>
      </w:pPr>
    </w:p>
    <w:tbl>
      <w:tblPr>
        <w:tblW w:w="94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tblPr>
      <w:tblGrid>
        <w:gridCol w:w="1919"/>
        <w:gridCol w:w="1368"/>
        <w:gridCol w:w="1236"/>
        <w:gridCol w:w="1236"/>
        <w:gridCol w:w="1404"/>
        <w:gridCol w:w="2292"/>
      </w:tblGrid>
      <w:tr w:rsidR="00164894">
        <w:trPr>
          <w:trHeight w:hRule="exact" w:val="676"/>
          <w:jc w:val="center"/>
        </w:trPr>
        <w:tc>
          <w:tcPr>
            <w:tcW w:w="1919" w:type="dxa"/>
            <w:shd w:val="clear" w:color="auto" w:fill="FFFFFF"/>
            <w:vAlign w:val="center"/>
          </w:tcPr>
          <w:p w:rsidR="00164894" w:rsidRDefault="00465960">
            <w:pPr>
              <w:spacing w:line="360" w:lineRule="exact"/>
              <w:rPr>
                <w:rFonts w:ascii="仿宋_GB2312" w:hAnsi="Times New Roman" w:cs="仿宋_GB2312"/>
                <w:sz w:val="24"/>
                <w:szCs w:val="21"/>
              </w:rPr>
            </w:pPr>
            <w:r>
              <w:rPr>
                <w:rFonts w:ascii="仿宋_GB2312" w:hAnsi="Times New Roman" w:hint="eastAsia"/>
                <w:sz w:val="24"/>
                <w:szCs w:val="21"/>
              </w:rPr>
              <w:t>单位名称</w:t>
            </w:r>
          </w:p>
        </w:tc>
        <w:tc>
          <w:tcPr>
            <w:tcW w:w="7536" w:type="dxa"/>
            <w:gridSpan w:val="5"/>
            <w:shd w:val="clear" w:color="auto" w:fill="FFFFFF"/>
          </w:tcPr>
          <w:p w:rsidR="00164894" w:rsidRDefault="00164894">
            <w:pPr>
              <w:spacing w:line="360" w:lineRule="exact"/>
              <w:rPr>
                <w:rFonts w:ascii="仿宋_GB2312" w:hAnsi="Times New Roman" w:cs="仿宋_GB2312"/>
                <w:sz w:val="24"/>
                <w:szCs w:val="21"/>
              </w:rPr>
            </w:pPr>
          </w:p>
        </w:tc>
      </w:tr>
      <w:tr w:rsidR="00164894">
        <w:trPr>
          <w:trHeight w:hRule="exact" w:val="676"/>
          <w:jc w:val="center"/>
        </w:trPr>
        <w:tc>
          <w:tcPr>
            <w:tcW w:w="1919" w:type="dxa"/>
            <w:shd w:val="clear" w:color="auto" w:fill="FFFFFF"/>
            <w:vAlign w:val="center"/>
          </w:tcPr>
          <w:p w:rsidR="00164894" w:rsidRDefault="00465960">
            <w:pPr>
              <w:spacing w:line="360" w:lineRule="exact"/>
              <w:rPr>
                <w:rFonts w:ascii="仿宋_GB2312" w:hAnsi="Times New Roman" w:cs="仿宋_GB2312"/>
                <w:sz w:val="24"/>
                <w:szCs w:val="21"/>
              </w:rPr>
            </w:pPr>
            <w:r>
              <w:rPr>
                <w:rFonts w:ascii="仿宋_GB2312" w:hAnsi="Times New Roman" w:hint="eastAsia"/>
                <w:sz w:val="24"/>
                <w:szCs w:val="21"/>
              </w:rPr>
              <w:t>项目名称及编号</w:t>
            </w:r>
          </w:p>
        </w:tc>
        <w:tc>
          <w:tcPr>
            <w:tcW w:w="7536" w:type="dxa"/>
            <w:gridSpan w:val="5"/>
            <w:shd w:val="clear" w:color="auto" w:fill="FFFFFF"/>
          </w:tcPr>
          <w:p w:rsidR="00164894" w:rsidRDefault="00164894">
            <w:pPr>
              <w:spacing w:line="360" w:lineRule="exact"/>
              <w:rPr>
                <w:rFonts w:ascii="仿宋_GB2312" w:hAnsi="Times New Roman" w:cs="仿宋_GB2312"/>
                <w:sz w:val="24"/>
                <w:szCs w:val="21"/>
              </w:rPr>
            </w:pPr>
          </w:p>
        </w:tc>
      </w:tr>
      <w:tr w:rsidR="00164894">
        <w:trPr>
          <w:trHeight w:hRule="exact" w:val="686"/>
          <w:jc w:val="center"/>
        </w:trPr>
        <w:tc>
          <w:tcPr>
            <w:tcW w:w="1919" w:type="dxa"/>
            <w:shd w:val="clear" w:color="auto" w:fill="FFFFFF"/>
            <w:vAlign w:val="center"/>
          </w:tcPr>
          <w:p w:rsidR="00164894" w:rsidRDefault="00465960">
            <w:pPr>
              <w:spacing w:line="360" w:lineRule="exact"/>
              <w:rPr>
                <w:rFonts w:ascii="仿宋_GB2312" w:hAnsi="Times New Roman" w:cs="仿宋_GB2312"/>
                <w:sz w:val="24"/>
                <w:szCs w:val="21"/>
              </w:rPr>
            </w:pPr>
            <w:r>
              <w:rPr>
                <w:rFonts w:ascii="仿宋_GB2312" w:hAnsi="Times New Roman" w:hint="eastAsia"/>
                <w:sz w:val="24"/>
                <w:szCs w:val="21"/>
              </w:rPr>
              <w:t>项目联系人</w:t>
            </w:r>
          </w:p>
        </w:tc>
        <w:tc>
          <w:tcPr>
            <w:tcW w:w="1368" w:type="dxa"/>
            <w:shd w:val="clear" w:color="auto" w:fill="FFFFFF"/>
          </w:tcPr>
          <w:p w:rsidR="00164894" w:rsidRDefault="00164894">
            <w:pPr>
              <w:spacing w:line="360" w:lineRule="exact"/>
              <w:rPr>
                <w:rFonts w:ascii="仿宋_GB2312" w:hAnsi="Times New Roman" w:cs="仿宋_GB2312"/>
                <w:sz w:val="24"/>
                <w:szCs w:val="21"/>
              </w:rPr>
            </w:pPr>
          </w:p>
        </w:tc>
        <w:tc>
          <w:tcPr>
            <w:tcW w:w="1236" w:type="dxa"/>
            <w:shd w:val="clear" w:color="auto" w:fill="FFFFFF"/>
            <w:vAlign w:val="center"/>
          </w:tcPr>
          <w:p w:rsidR="00164894" w:rsidRDefault="00465960">
            <w:pPr>
              <w:adjustRightInd w:val="0"/>
              <w:snapToGrid w:val="0"/>
              <w:spacing w:line="360" w:lineRule="exact"/>
              <w:rPr>
                <w:rFonts w:ascii="仿宋_GB2312" w:hAnsi="Times New Roman" w:cs="仿宋_GB2312"/>
                <w:sz w:val="24"/>
                <w:szCs w:val="21"/>
              </w:rPr>
            </w:pPr>
            <w:r>
              <w:rPr>
                <w:rFonts w:ascii="仿宋_GB2312" w:hAnsi="Times New Roman" w:hint="eastAsia"/>
                <w:sz w:val="24"/>
                <w:szCs w:val="21"/>
              </w:rPr>
              <w:t>联系电话</w:t>
            </w:r>
          </w:p>
        </w:tc>
        <w:tc>
          <w:tcPr>
            <w:tcW w:w="1236" w:type="dxa"/>
            <w:shd w:val="clear" w:color="auto" w:fill="FFFFFF"/>
            <w:vAlign w:val="center"/>
          </w:tcPr>
          <w:p w:rsidR="00164894" w:rsidRDefault="00164894">
            <w:pPr>
              <w:spacing w:line="360" w:lineRule="exact"/>
              <w:rPr>
                <w:rFonts w:ascii="仿宋_GB2312" w:hAnsi="Times New Roman" w:cs="仿宋_GB2312"/>
                <w:sz w:val="24"/>
                <w:szCs w:val="21"/>
              </w:rPr>
            </w:pPr>
          </w:p>
        </w:tc>
        <w:tc>
          <w:tcPr>
            <w:tcW w:w="1404" w:type="dxa"/>
            <w:shd w:val="clear" w:color="auto" w:fill="FFFFFF"/>
            <w:vAlign w:val="center"/>
          </w:tcPr>
          <w:p w:rsidR="00164894" w:rsidRDefault="00465960">
            <w:pPr>
              <w:spacing w:line="360" w:lineRule="exact"/>
              <w:rPr>
                <w:rFonts w:ascii="仿宋_GB2312" w:hAnsi="Times New Roman"/>
                <w:sz w:val="24"/>
                <w:szCs w:val="21"/>
              </w:rPr>
            </w:pPr>
            <w:r>
              <w:rPr>
                <w:rFonts w:ascii="仿宋_GB2312" w:hAnsi="Times New Roman" w:hint="eastAsia"/>
                <w:sz w:val="24"/>
                <w:szCs w:val="21"/>
              </w:rPr>
              <w:t>通信地址</w:t>
            </w:r>
          </w:p>
        </w:tc>
        <w:tc>
          <w:tcPr>
            <w:tcW w:w="2292" w:type="dxa"/>
            <w:shd w:val="clear" w:color="auto" w:fill="FFFFFF"/>
            <w:vAlign w:val="center"/>
          </w:tcPr>
          <w:p w:rsidR="00164894" w:rsidRDefault="00164894">
            <w:pPr>
              <w:spacing w:line="360" w:lineRule="exact"/>
              <w:rPr>
                <w:rFonts w:ascii="仿宋_GB2312" w:hAnsi="Times New Roman"/>
                <w:sz w:val="24"/>
                <w:szCs w:val="21"/>
              </w:rPr>
            </w:pPr>
          </w:p>
        </w:tc>
      </w:tr>
      <w:tr w:rsidR="00164894">
        <w:trPr>
          <w:trHeight w:hRule="exact" w:val="749"/>
          <w:jc w:val="center"/>
        </w:trPr>
        <w:tc>
          <w:tcPr>
            <w:tcW w:w="9455" w:type="dxa"/>
            <w:gridSpan w:val="6"/>
            <w:shd w:val="clear" w:color="auto" w:fill="FFFFFF"/>
            <w:vAlign w:val="center"/>
          </w:tcPr>
          <w:p w:rsidR="00164894" w:rsidRDefault="00465960">
            <w:pPr>
              <w:spacing w:line="360" w:lineRule="exact"/>
              <w:rPr>
                <w:rFonts w:ascii="仿宋_GB2312" w:hAnsi="Times New Roman" w:cs="仿宋_GB2312"/>
                <w:sz w:val="24"/>
                <w:szCs w:val="21"/>
              </w:rPr>
            </w:pPr>
            <w:r>
              <w:rPr>
                <w:rFonts w:ascii="仿宋_GB2312" w:hAnsi="Times New Roman" w:hint="eastAsia"/>
                <w:sz w:val="24"/>
                <w:szCs w:val="21"/>
              </w:rPr>
              <w:t>项目变更事项</w:t>
            </w:r>
          </w:p>
        </w:tc>
      </w:tr>
      <w:tr w:rsidR="00164894">
        <w:trPr>
          <w:trHeight w:val="2804"/>
          <w:jc w:val="center"/>
        </w:trPr>
        <w:tc>
          <w:tcPr>
            <w:tcW w:w="9455" w:type="dxa"/>
            <w:gridSpan w:val="6"/>
            <w:shd w:val="clear" w:color="auto" w:fill="FFFFFF"/>
          </w:tcPr>
          <w:p w:rsidR="00164894" w:rsidRDefault="00465960">
            <w:pPr>
              <w:pStyle w:val="a8"/>
              <w:numPr>
                <w:ilvl w:val="0"/>
                <w:numId w:val="2"/>
              </w:numPr>
              <w:spacing w:line="460" w:lineRule="exact"/>
              <w:ind w:firstLineChars="0"/>
              <w:jc w:val="left"/>
              <w:rPr>
                <w:rFonts w:ascii="仿宋_GB2312" w:hAnsi="Times New Roman"/>
                <w:sz w:val="24"/>
                <w:szCs w:val="21"/>
              </w:rPr>
            </w:pPr>
            <w:r>
              <w:rPr>
                <w:rFonts w:ascii="仿宋_GB2312" w:hAnsi="Times New Roman" w:hint="eastAsia"/>
                <w:sz w:val="24"/>
                <w:szCs w:val="21"/>
              </w:rPr>
              <w:t>变更事项</w:t>
            </w:r>
          </w:p>
          <w:p w:rsidR="00164894" w:rsidRDefault="00465960">
            <w:pPr>
              <w:spacing w:line="460" w:lineRule="exact"/>
              <w:ind w:firstLineChars="50" w:firstLine="240"/>
              <w:jc w:val="left"/>
              <w:rPr>
                <w:rFonts w:ascii="仿宋_GB2312" w:hAnsi="Times New Roman"/>
                <w:sz w:val="24"/>
                <w:szCs w:val="21"/>
              </w:rPr>
            </w:pPr>
            <w:r>
              <w:rPr>
                <w:rFonts w:eastAsia="楷体_GB2312"/>
                <w:color w:val="000000"/>
                <w:sz w:val="48"/>
                <w:szCs w:val="48"/>
              </w:rPr>
              <w:t>□</w:t>
            </w:r>
            <w:r>
              <w:rPr>
                <w:rFonts w:ascii="仿宋_GB2312" w:hAnsi="Times New Roman" w:hint="eastAsia"/>
                <w:sz w:val="24"/>
                <w:szCs w:val="21"/>
              </w:rPr>
              <w:t>项目负责人变更</w:t>
            </w:r>
            <w:r>
              <w:rPr>
                <w:rFonts w:ascii="仿宋_GB2312" w:hAnsi="Times New Roman"/>
                <w:sz w:val="24"/>
                <w:szCs w:val="21"/>
              </w:rPr>
              <w:t xml:space="preserve">  </w:t>
            </w:r>
            <w:r>
              <w:rPr>
                <w:rFonts w:eastAsia="楷体_GB2312"/>
                <w:color w:val="000000"/>
                <w:sz w:val="48"/>
                <w:szCs w:val="48"/>
              </w:rPr>
              <w:t>□</w:t>
            </w:r>
            <w:r>
              <w:rPr>
                <w:rFonts w:ascii="仿宋_GB2312" w:hAnsi="Times New Roman" w:hint="eastAsia"/>
                <w:sz w:val="24"/>
                <w:szCs w:val="21"/>
              </w:rPr>
              <w:t>项目承担单位变更</w:t>
            </w:r>
            <w:r>
              <w:rPr>
                <w:rFonts w:ascii="仿宋_GB2312" w:hAnsi="Times New Roman"/>
                <w:sz w:val="24"/>
                <w:szCs w:val="21"/>
              </w:rPr>
              <w:t xml:space="preserve">  </w:t>
            </w:r>
            <w:r>
              <w:rPr>
                <w:rFonts w:eastAsia="楷体_GB2312"/>
                <w:color w:val="000000"/>
                <w:sz w:val="48"/>
                <w:szCs w:val="48"/>
              </w:rPr>
              <w:t>□</w:t>
            </w:r>
            <w:r>
              <w:rPr>
                <w:rFonts w:ascii="仿宋_GB2312" w:hAnsi="Times New Roman" w:hint="eastAsia"/>
                <w:sz w:val="24"/>
                <w:szCs w:val="21"/>
              </w:rPr>
              <w:t>项目内容变更</w:t>
            </w:r>
            <w:r>
              <w:rPr>
                <w:rFonts w:ascii="仿宋_GB2312" w:hAnsi="Times New Roman"/>
                <w:sz w:val="24"/>
                <w:szCs w:val="21"/>
              </w:rPr>
              <w:t xml:space="preserve">  </w:t>
            </w:r>
            <w:r>
              <w:rPr>
                <w:rFonts w:eastAsia="楷体_GB2312"/>
                <w:color w:val="000000"/>
                <w:sz w:val="48"/>
                <w:szCs w:val="48"/>
              </w:rPr>
              <w:t>□</w:t>
            </w:r>
            <w:r>
              <w:rPr>
                <w:rFonts w:ascii="仿宋_GB2312" w:hAnsi="Times New Roman" w:hint="eastAsia"/>
                <w:sz w:val="24"/>
                <w:szCs w:val="21"/>
              </w:rPr>
              <w:t>项目完成时间变更</w:t>
            </w:r>
            <w:r>
              <w:rPr>
                <w:rFonts w:ascii="仿宋_GB2312" w:hAnsi="Times New Roman"/>
                <w:sz w:val="24"/>
                <w:szCs w:val="21"/>
              </w:rPr>
              <w:t xml:space="preserve"> </w:t>
            </w:r>
            <w:r>
              <w:rPr>
                <w:rFonts w:eastAsia="楷体_GB2312"/>
                <w:color w:val="000000"/>
                <w:sz w:val="48"/>
                <w:szCs w:val="48"/>
              </w:rPr>
              <w:t>□</w:t>
            </w:r>
            <w:r>
              <w:rPr>
                <w:rFonts w:ascii="仿宋_GB2312" w:hAnsi="Times New Roman" w:hint="eastAsia"/>
                <w:sz w:val="24"/>
                <w:szCs w:val="21"/>
              </w:rPr>
              <w:t>其它需要变更的事项：</w:t>
            </w:r>
            <w:r>
              <w:rPr>
                <w:rFonts w:ascii="仿宋_GB2312" w:hAnsi="Times New Roman"/>
                <w:sz w:val="24"/>
                <w:szCs w:val="21"/>
                <w:u w:val="single"/>
              </w:rPr>
              <w:t xml:space="preserve">                                          </w:t>
            </w:r>
          </w:p>
          <w:p w:rsidR="00164894" w:rsidRDefault="00465960">
            <w:pPr>
              <w:spacing w:line="360" w:lineRule="exact"/>
              <w:ind w:firstLineChars="50" w:firstLine="120"/>
              <w:jc w:val="left"/>
              <w:rPr>
                <w:rFonts w:ascii="仿宋_GB2312" w:hAnsi="Times New Roman"/>
                <w:sz w:val="24"/>
                <w:szCs w:val="21"/>
              </w:rPr>
            </w:pPr>
            <w:r>
              <w:rPr>
                <w:rFonts w:ascii="仿宋_GB2312" w:hAnsi="Times New Roman"/>
                <w:sz w:val="24"/>
                <w:szCs w:val="21"/>
              </w:rPr>
              <w:t>2.</w:t>
            </w:r>
            <w:r>
              <w:rPr>
                <w:rFonts w:ascii="仿宋_GB2312" w:hAnsi="Times New Roman" w:hint="eastAsia"/>
                <w:sz w:val="24"/>
                <w:szCs w:val="21"/>
              </w:rPr>
              <w:t>具体说明（涉及多个变更事项的，请逐项列明。）</w:t>
            </w: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sz w:val="24"/>
                <w:szCs w:val="21"/>
              </w:rPr>
            </w:pPr>
          </w:p>
          <w:p w:rsidR="00164894" w:rsidRDefault="00164894">
            <w:pPr>
              <w:spacing w:line="360" w:lineRule="exact"/>
              <w:ind w:firstLineChars="200" w:firstLine="480"/>
              <w:jc w:val="left"/>
              <w:rPr>
                <w:rFonts w:ascii="仿宋_GB2312" w:hAnsi="Times New Roman" w:cs="仿宋_GB2312"/>
                <w:sz w:val="24"/>
                <w:szCs w:val="21"/>
              </w:rPr>
            </w:pPr>
          </w:p>
        </w:tc>
      </w:tr>
    </w:tbl>
    <w:p w:rsidR="00164894" w:rsidRDefault="00164894">
      <w:pPr>
        <w:spacing w:line="614" w:lineRule="exact"/>
        <w:jc w:val="center"/>
        <w:rPr>
          <w:rFonts w:ascii="仿宋_GB2312" w:eastAsia="仿宋_GB2312" w:hAnsi="MingLiU"/>
          <w:b/>
          <w:bCs/>
          <w:color w:val="000000"/>
          <w:spacing w:val="20"/>
          <w:kern w:val="0"/>
          <w:sz w:val="32"/>
          <w:szCs w:val="32"/>
          <w:shd w:val="clear" w:color="auto" w:fill="FFFFFF"/>
          <w:lang w:val="zh-TW"/>
        </w:rPr>
        <w:sectPr w:rsidR="00164894">
          <w:pgSz w:w="11900" w:h="16838"/>
          <w:pgMar w:top="2098" w:right="1474" w:bottom="1984" w:left="1587" w:header="0" w:footer="794" w:gutter="0"/>
          <w:pgNumType w:fmt="numberInDash"/>
          <w:cols w:space="0"/>
          <w:docGrid w:linePitch="360"/>
        </w:sectPr>
      </w:pPr>
    </w:p>
    <w:tbl>
      <w:tblPr>
        <w:tblW w:w="94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453"/>
      </w:tblGrid>
      <w:tr w:rsidR="00164894">
        <w:trPr>
          <w:trHeight w:val="612"/>
          <w:jc w:val="center"/>
        </w:trPr>
        <w:tc>
          <w:tcPr>
            <w:tcW w:w="9453" w:type="dxa"/>
            <w:vAlign w:val="center"/>
          </w:tcPr>
          <w:p w:rsidR="00164894" w:rsidRDefault="00465960">
            <w:pPr>
              <w:spacing w:line="360" w:lineRule="exact"/>
              <w:rPr>
                <w:rFonts w:ascii="仿宋_GB2312" w:hAnsi="Times New Roman"/>
                <w:sz w:val="24"/>
                <w:szCs w:val="21"/>
              </w:rPr>
            </w:pPr>
            <w:r>
              <w:rPr>
                <w:rFonts w:ascii="仿宋_GB2312" w:hAnsi="Times New Roman" w:cs="仿宋_GB2312" w:hint="eastAsia"/>
                <w:sz w:val="24"/>
                <w:szCs w:val="21"/>
              </w:rPr>
              <w:lastRenderedPageBreak/>
              <w:t>项目变更原因说明</w:t>
            </w:r>
          </w:p>
        </w:tc>
      </w:tr>
      <w:tr w:rsidR="00164894">
        <w:trPr>
          <w:trHeight w:val="2776"/>
          <w:jc w:val="center"/>
        </w:trPr>
        <w:tc>
          <w:tcPr>
            <w:tcW w:w="9453" w:type="dxa"/>
          </w:tcPr>
          <w:p w:rsidR="00164894" w:rsidRDefault="00465960">
            <w:pPr>
              <w:spacing w:line="360" w:lineRule="exact"/>
              <w:ind w:right="-119"/>
              <w:jc w:val="left"/>
              <w:rPr>
                <w:rFonts w:ascii="仿宋_GB2312" w:hAnsi="Times New Roman" w:cs="仿宋_GB2312"/>
                <w:sz w:val="24"/>
                <w:szCs w:val="21"/>
              </w:rPr>
            </w:pPr>
            <w:r>
              <w:rPr>
                <w:rFonts w:ascii="仿宋_GB2312" w:hAnsi="Times New Roman" w:cs="仿宋_GB2312" w:hint="eastAsia"/>
                <w:sz w:val="24"/>
                <w:szCs w:val="21"/>
              </w:rPr>
              <w:t>（请详细说明原因，并附相关证明材料。）</w:t>
            </w:r>
          </w:p>
        </w:tc>
      </w:tr>
      <w:tr w:rsidR="00164894">
        <w:trPr>
          <w:trHeight w:val="1823"/>
          <w:jc w:val="center"/>
        </w:trPr>
        <w:tc>
          <w:tcPr>
            <w:tcW w:w="9453" w:type="dxa"/>
          </w:tcPr>
          <w:p w:rsidR="00164894" w:rsidRDefault="00465960">
            <w:pPr>
              <w:spacing w:line="360" w:lineRule="exact"/>
              <w:ind w:firstLineChars="50" w:firstLine="120"/>
              <w:rPr>
                <w:rFonts w:ascii="仿宋_GB2312" w:hAnsi="Times New Roman"/>
                <w:sz w:val="24"/>
                <w:szCs w:val="21"/>
              </w:rPr>
            </w:pPr>
            <w:r>
              <w:rPr>
                <w:rFonts w:ascii="仿宋_GB2312" w:hAnsi="Times New Roman" w:cs="仿宋_GB2312" w:hint="eastAsia"/>
                <w:sz w:val="24"/>
                <w:szCs w:val="21"/>
              </w:rPr>
              <w:t>项目承担单位意见：</w:t>
            </w:r>
          </w:p>
          <w:p w:rsidR="00164894" w:rsidRDefault="00164894">
            <w:pPr>
              <w:spacing w:line="360" w:lineRule="exact"/>
              <w:ind w:firstLineChars="200" w:firstLine="480"/>
              <w:rPr>
                <w:rFonts w:ascii="仿宋_GB2312" w:hAnsi="Times New Roman"/>
                <w:sz w:val="24"/>
                <w:szCs w:val="21"/>
              </w:rPr>
            </w:pPr>
          </w:p>
          <w:p w:rsidR="00164894" w:rsidRDefault="00465960">
            <w:pPr>
              <w:spacing w:line="360" w:lineRule="exact"/>
              <w:ind w:firstLineChars="250" w:firstLine="600"/>
              <w:rPr>
                <w:rFonts w:ascii="仿宋_GB2312" w:hAnsi="Times New Roman" w:cs="仿宋_GB2312"/>
                <w:sz w:val="24"/>
                <w:szCs w:val="21"/>
              </w:rPr>
            </w:pPr>
            <w:r>
              <w:rPr>
                <w:rFonts w:ascii="仿宋_GB2312" w:hAnsi="Times New Roman" w:cs="仿宋_GB2312" w:hint="eastAsia"/>
                <w:sz w:val="24"/>
                <w:szCs w:val="21"/>
              </w:rPr>
              <w:t>本单位承诺以上内容的真实性。基于以上原因，申请该项目变更。</w:t>
            </w:r>
          </w:p>
          <w:p w:rsidR="00164894" w:rsidRDefault="00164894">
            <w:pPr>
              <w:spacing w:line="360" w:lineRule="exact"/>
              <w:ind w:firstLineChars="200" w:firstLine="480"/>
              <w:rPr>
                <w:rFonts w:ascii="仿宋_GB2312" w:hAnsi="Times New Roman" w:cs="仿宋_GB2312"/>
                <w:sz w:val="24"/>
                <w:szCs w:val="21"/>
              </w:rPr>
            </w:pPr>
          </w:p>
          <w:p w:rsidR="00164894" w:rsidRDefault="00164894">
            <w:pPr>
              <w:spacing w:line="360" w:lineRule="exact"/>
              <w:ind w:firstLineChars="200" w:firstLine="480"/>
              <w:rPr>
                <w:rFonts w:ascii="仿宋_GB2312" w:hAnsi="Times New Roman"/>
                <w:sz w:val="24"/>
                <w:szCs w:val="21"/>
              </w:rPr>
            </w:pPr>
          </w:p>
          <w:p w:rsidR="00164894" w:rsidRDefault="00465960">
            <w:pPr>
              <w:spacing w:line="360" w:lineRule="exact"/>
              <w:ind w:firstLineChars="400" w:firstLine="960"/>
              <w:rPr>
                <w:rFonts w:ascii="仿宋_GB2312" w:hAnsi="Times New Roman"/>
                <w:sz w:val="24"/>
                <w:szCs w:val="21"/>
              </w:rPr>
            </w:pPr>
            <w:r>
              <w:rPr>
                <w:rFonts w:ascii="仿宋_GB2312" w:hAnsi="Times New Roman" w:cs="仿宋_GB2312" w:hint="eastAsia"/>
                <w:sz w:val="24"/>
                <w:szCs w:val="21"/>
              </w:rPr>
              <w:t>单位负责人签字：</w:t>
            </w:r>
            <w:r>
              <w:rPr>
                <w:rFonts w:ascii="仿宋_GB2312" w:hAnsi="Times New Roman" w:cs="仿宋_GB2312"/>
                <w:sz w:val="24"/>
                <w:szCs w:val="21"/>
              </w:rPr>
              <w:t xml:space="preserve">          </w:t>
            </w:r>
            <w:r>
              <w:rPr>
                <w:rFonts w:ascii="仿宋_GB2312" w:hAnsi="Times New Roman" w:cs="仿宋_GB2312" w:hint="eastAsia"/>
                <w:sz w:val="24"/>
                <w:szCs w:val="21"/>
              </w:rPr>
              <w:t>（单位盖章）</w:t>
            </w:r>
            <w:r>
              <w:rPr>
                <w:rFonts w:ascii="仿宋_GB2312" w:hAnsi="Times New Roman" w:cs="仿宋_GB2312"/>
                <w:sz w:val="24"/>
                <w:szCs w:val="21"/>
              </w:rPr>
              <w:t xml:space="preserve">          </w:t>
            </w:r>
            <w:r>
              <w:rPr>
                <w:rFonts w:ascii="仿宋_GB2312" w:hAnsi="Times New Roman" w:cs="仿宋_GB2312" w:hint="eastAsia"/>
                <w:sz w:val="24"/>
                <w:szCs w:val="21"/>
              </w:rPr>
              <w:t>日期：</w:t>
            </w:r>
          </w:p>
        </w:tc>
      </w:tr>
      <w:tr w:rsidR="00164894">
        <w:trPr>
          <w:trHeight w:val="1308"/>
          <w:jc w:val="center"/>
        </w:trPr>
        <w:tc>
          <w:tcPr>
            <w:tcW w:w="9453" w:type="dxa"/>
          </w:tcPr>
          <w:p w:rsidR="00164894" w:rsidRDefault="00465960">
            <w:pPr>
              <w:spacing w:line="360" w:lineRule="exact"/>
              <w:ind w:firstLineChars="50" w:firstLine="120"/>
              <w:rPr>
                <w:rFonts w:ascii="仿宋_GB2312" w:hAnsi="Times New Roman"/>
                <w:sz w:val="24"/>
                <w:szCs w:val="21"/>
              </w:rPr>
            </w:pPr>
            <w:r>
              <w:rPr>
                <w:rFonts w:ascii="仿宋_GB2312" w:hAnsi="Times New Roman" w:cs="仿宋_GB2312" w:hint="eastAsia"/>
                <w:sz w:val="24"/>
                <w:szCs w:val="21"/>
              </w:rPr>
              <w:t>项目主管单位审核意见：</w:t>
            </w:r>
          </w:p>
          <w:p w:rsidR="00164894" w:rsidRDefault="00164894">
            <w:pPr>
              <w:spacing w:line="360" w:lineRule="exact"/>
              <w:ind w:firstLineChars="200" w:firstLine="480"/>
              <w:rPr>
                <w:rFonts w:ascii="仿宋_GB2312" w:hAnsi="Times New Roman"/>
                <w:sz w:val="24"/>
                <w:szCs w:val="21"/>
              </w:rPr>
            </w:pPr>
          </w:p>
          <w:p w:rsidR="00164894" w:rsidRDefault="00164894">
            <w:pPr>
              <w:spacing w:line="360" w:lineRule="exact"/>
              <w:ind w:firstLineChars="200" w:firstLine="480"/>
              <w:rPr>
                <w:rFonts w:ascii="仿宋_GB2312" w:hAnsi="Times New Roman"/>
                <w:sz w:val="24"/>
                <w:szCs w:val="21"/>
              </w:rPr>
            </w:pPr>
          </w:p>
          <w:p w:rsidR="00164894" w:rsidRDefault="00164894">
            <w:pPr>
              <w:spacing w:line="360" w:lineRule="exact"/>
              <w:ind w:firstLineChars="200" w:firstLine="480"/>
              <w:rPr>
                <w:rFonts w:ascii="仿宋_GB2312" w:hAnsi="Times New Roman"/>
                <w:sz w:val="24"/>
                <w:szCs w:val="21"/>
              </w:rPr>
            </w:pPr>
          </w:p>
          <w:p w:rsidR="00164894" w:rsidRDefault="00164894">
            <w:pPr>
              <w:spacing w:line="360" w:lineRule="exact"/>
              <w:ind w:firstLineChars="700" w:firstLine="1680"/>
              <w:rPr>
                <w:rFonts w:ascii="仿宋_GB2312" w:hAnsi="Times New Roman"/>
                <w:sz w:val="24"/>
                <w:szCs w:val="21"/>
              </w:rPr>
            </w:pPr>
          </w:p>
          <w:p w:rsidR="00164894" w:rsidRDefault="00465960">
            <w:pPr>
              <w:spacing w:line="360" w:lineRule="exact"/>
              <w:ind w:firstLineChars="400" w:firstLine="960"/>
              <w:rPr>
                <w:rFonts w:ascii="仿宋_GB2312" w:hAnsi="Times New Roman"/>
                <w:sz w:val="24"/>
                <w:szCs w:val="21"/>
              </w:rPr>
            </w:pPr>
            <w:r>
              <w:rPr>
                <w:rFonts w:ascii="仿宋_GB2312" w:hAnsi="Times New Roman" w:cs="仿宋_GB2312" w:hint="eastAsia"/>
                <w:sz w:val="24"/>
                <w:szCs w:val="21"/>
              </w:rPr>
              <w:t>单位负责人签字：</w:t>
            </w:r>
            <w:r>
              <w:rPr>
                <w:rFonts w:ascii="仿宋_GB2312" w:hAnsi="Times New Roman" w:cs="仿宋_GB2312"/>
                <w:sz w:val="24"/>
                <w:szCs w:val="21"/>
              </w:rPr>
              <w:t xml:space="preserve">          </w:t>
            </w:r>
            <w:r>
              <w:rPr>
                <w:rFonts w:ascii="仿宋_GB2312" w:hAnsi="Times New Roman" w:cs="仿宋_GB2312" w:hint="eastAsia"/>
                <w:sz w:val="24"/>
                <w:szCs w:val="21"/>
              </w:rPr>
              <w:t>（单位盖章）</w:t>
            </w:r>
            <w:r>
              <w:rPr>
                <w:rFonts w:ascii="仿宋_GB2312" w:hAnsi="Times New Roman" w:cs="仿宋_GB2312"/>
                <w:sz w:val="24"/>
                <w:szCs w:val="21"/>
              </w:rPr>
              <w:t xml:space="preserve">          </w:t>
            </w:r>
            <w:r>
              <w:rPr>
                <w:rFonts w:ascii="仿宋_GB2312" w:hAnsi="Times New Roman" w:cs="仿宋_GB2312" w:hint="eastAsia"/>
                <w:sz w:val="24"/>
                <w:szCs w:val="21"/>
              </w:rPr>
              <w:t>日期：</w:t>
            </w:r>
          </w:p>
        </w:tc>
      </w:tr>
      <w:tr w:rsidR="00164894">
        <w:trPr>
          <w:trHeight w:val="697"/>
          <w:jc w:val="center"/>
        </w:trPr>
        <w:tc>
          <w:tcPr>
            <w:tcW w:w="9453" w:type="dxa"/>
            <w:vAlign w:val="center"/>
          </w:tcPr>
          <w:p w:rsidR="00164894" w:rsidRDefault="00465960">
            <w:pPr>
              <w:spacing w:line="360" w:lineRule="exact"/>
              <w:ind w:firstLineChars="50" w:firstLine="120"/>
              <w:rPr>
                <w:rFonts w:ascii="仿宋_GB2312" w:hAnsi="Times New Roman"/>
                <w:sz w:val="24"/>
                <w:szCs w:val="21"/>
              </w:rPr>
            </w:pPr>
            <w:r>
              <w:rPr>
                <w:rFonts w:ascii="仿宋_GB2312" w:hAnsi="Times New Roman" w:cs="仿宋_GB2312" w:hint="eastAsia"/>
                <w:sz w:val="24"/>
                <w:szCs w:val="21"/>
              </w:rPr>
              <w:t>市科技局相关业务处室意见：</w:t>
            </w:r>
          </w:p>
          <w:p w:rsidR="00164894" w:rsidRDefault="00164894">
            <w:pPr>
              <w:spacing w:line="360" w:lineRule="exact"/>
              <w:ind w:firstLineChars="150" w:firstLine="360"/>
              <w:rPr>
                <w:rFonts w:ascii="仿宋_GB2312" w:hAnsi="Times New Roman"/>
                <w:sz w:val="24"/>
                <w:szCs w:val="21"/>
              </w:rPr>
            </w:pPr>
          </w:p>
          <w:p w:rsidR="00164894" w:rsidRDefault="00164894">
            <w:pPr>
              <w:spacing w:line="360" w:lineRule="exact"/>
              <w:ind w:firstLineChars="150" w:firstLine="360"/>
              <w:rPr>
                <w:rFonts w:ascii="仿宋_GB2312" w:hAnsi="Times New Roman"/>
                <w:sz w:val="24"/>
                <w:szCs w:val="21"/>
              </w:rPr>
            </w:pPr>
          </w:p>
          <w:p w:rsidR="00164894" w:rsidRDefault="00164894">
            <w:pPr>
              <w:spacing w:line="360" w:lineRule="exact"/>
              <w:ind w:firstLineChars="150" w:firstLine="360"/>
              <w:rPr>
                <w:rFonts w:ascii="仿宋_GB2312" w:hAnsi="Times New Roman"/>
                <w:sz w:val="24"/>
                <w:szCs w:val="21"/>
              </w:rPr>
            </w:pPr>
          </w:p>
          <w:p w:rsidR="00164894" w:rsidRDefault="00164894">
            <w:pPr>
              <w:spacing w:line="360" w:lineRule="exact"/>
              <w:rPr>
                <w:rFonts w:ascii="仿宋_GB2312" w:hAnsi="Times New Roman"/>
                <w:sz w:val="24"/>
                <w:szCs w:val="21"/>
              </w:rPr>
            </w:pPr>
          </w:p>
          <w:p w:rsidR="00164894" w:rsidRDefault="00465960">
            <w:pPr>
              <w:spacing w:line="360" w:lineRule="exact"/>
              <w:ind w:firstLineChars="400" w:firstLine="960"/>
              <w:rPr>
                <w:rFonts w:ascii="仿宋_GB2312" w:hAnsi="Times New Roman"/>
                <w:sz w:val="24"/>
                <w:szCs w:val="21"/>
              </w:rPr>
            </w:pPr>
            <w:r>
              <w:rPr>
                <w:rFonts w:ascii="仿宋_GB2312" w:hAnsi="Times New Roman" w:cs="仿宋_GB2312" w:hint="eastAsia"/>
                <w:sz w:val="24"/>
                <w:szCs w:val="21"/>
              </w:rPr>
              <w:t>经办人签字：</w:t>
            </w:r>
            <w:r>
              <w:rPr>
                <w:rFonts w:ascii="仿宋_GB2312" w:hAnsi="Times New Roman" w:cs="仿宋_GB2312"/>
                <w:sz w:val="24"/>
                <w:szCs w:val="21"/>
              </w:rPr>
              <w:t xml:space="preserve">           </w:t>
            </w:r>
            <w:r>
              <w:rPr>
                <w:rFonts w:ascii="仿宋_GB2312" w:hAnsi="Times New Roman" w:cs="仿宋_GB2312" w:hint="eastAsia"/>
                <w:sz w:val="24"/>
                <w:szCs w:val="21"/>
              </w:rPr>
              <w:t>处室负责人签字：</w:t>
            </w:r>
            <w:r>
              <w:rPr>
                <w:rFonts w:ascii="仿宋_GB2312" w:hAnsi="Times New Roman" w:cs="仿宋_GB2312"/>
                <w:sz w:val="24"/>
                <w:szCs w:val="21"/>
              </w:rPr>
              <w:t xml:space="preserve">         </w:t>
            </w:r>
            <w:r>
              <w:rPr>
                <w:rFonts w:ascii="仿宋_GB2312" w:hAnsi="Times New Roman" w:cs="仿宋_GB2312" w:hint="eastAsia"/>
                <w:sz w:val="24"/>
                <w:szCs w:val="21"/>
              </w:rPr>
              <w:t>日期：</w:t>
            </w:r>
          </w:p>
        </w:tc>
      </w:tr>
      <w:tr w:rsidR="00164894">
        <w:trPr>
          <w:trHeight w:val="1240"/>
          <w:jc w:val="center"/>
        </w:trPr>
        <w:tc>
          <w:tcPr>
            <w:tcW w:w="9453" w:type="dxa"/>
          </w:tcPr>
          <w:p w:rsidR="00164894" w:rsidRDefault="00465960">
            <w:pPr>
              <w:spacing w:line="360" w:lineRule="exact"/>
              <w:ind w:firstLineChars="50" w:firstLine="120"/>
              <w:rPr>
                <w:rFonts w:ascii="仿宋_GB2312" w:hAnsi="Times New Roman"/>
                <w:sz w:val="24"/>
                <w:szCs w:val="21"/>
              </w:rPr>
            </w:pPr>
            <w:r>
              <w:rPr>
                <w:rFonts w:ascii="仿宋_GB2312" w:hAnsi="Times New Roman" w:cs="仿宋_GB2312" w:hint="eastAsia"/>
                <w:sz w:val="24"/>
                <w:szCs w:val="21"/>
              </w:rPr>
              <w:t>市科技局分管领导意见：</w:t>
            </w:r>
          </w:p>
          <w:p w:rsidR="00164894" w:rsidRDefault="00164894">
            <w:pPr>
              <w:spacing w:line="360" w:lineRule="exact"/>
              <w:ind w:firstLineChars="200" w:firstLine="480"/>
              <w:rPr>
                <w:rFonts w:ascii="仿宋_GB2312" w:hAnsi="Times New Roman"/>
                <w:sz w:val="24"/>
                <w:szCs w:val="21"/>
              </w:rPr>
            </w:pPr>
          </w:p>
          <w:p w:rsidR="00164894" w:rsidRDefault="00164894">
            <w:pPr>
              <w:spacing w:line="360" w:lineRule="exact"/>
              <w:ind w:firstLineChars="650" w:firstLine="1560"/>
              <w:rPr>
                <w:rFonts w:ascii="仿宋_GB2312" w:hAnsi="Times New Roman"/>
                <w:sz w:val="24"/>
                <w:szCs w:val="21"/>
              </w:rPr>
            </w:pPr>
          </w:p>
          <w:p w:rsidR="00164894" w:rsidRDefault="00164894">
            <w:pPr>
              <w:spacing w:line="360" w:lineRule="exact"/>
              <w:ind w:firstLineChars="650" w:firstLine="1560"/>
              <w:rPr>
                <w:rFonts w:ascii="仿宋_GB2312" w:hAnsi="Times New Roman"/>
                <w:sz w:val="24"/>
                <w:szCs w:val="21"/>
              </w:rPr>
            </w:pPr>
          </w:p>
          <w:p w:rsidR="00164894" w:rsidRDefault="00164894">
            <w:pPr>
              <w:spacing w:line="360" w:lineRule="exact"/>
              <w:ind w:firstLineChars="650" w:firstLine="1560"/>
              <w:rPr>
                <w:rFonts w:ascii="仿宋_GB2312" w:hAnsi="Times New Roman"/>
                <w:sz w:val="24"/>
                <w:szCs w:val="21"/>
              </w:rPr>
            </w:pPr>
          </w:p>
          <w:p w:rsidR="00164894" w:rsidRDefault="00465960">
            <w:pPr>
              <w:spacing w:line="360" w:lineRule="exact"/>
              <w:rPr>
                <w:rFonts w:ascii="仿宋_GB2312" w:hAnsi="Times New Roman"/>
                <w:sz w:val="24"/>
                <w:szCs w:val="21"/>
              </w:rPr>
            </w:pPr>
            <w:r>
              <w:rPr>
                <w:rFonts w:ascii="仿宋_GB2312" w:hAnsi="Times New Roman" w:cs="仿宋_GB2312"/>
                <w:sz w:val="24"/>
                <w:szCs w:val="21"/>
              </w:rPr>
              <w:t xml:space="preserve">                              </w:t>
            </w:r>
            <w:r>
              <w:rPr>
                <w:rFonts w:ascii="仿宋_GB2312" w:hAnsi="Times New Roman" w:cs="仿宋_GB2312" w:hint="eastAsia"/>
                <w:sz w:val="24"/>
                <w:szCs w:val="21"/>
              </w:rPr>
              <w:t>签字：</w:t>
            </w:r>
            <w:r>
              <w:rPr>
                <w:rFonts w:ascii="仿宋_GB2312" w:hAnsi="Times New Roman" w:cs="仿宋_GB2312"/>
                <w:sz w:val="24"/>
                <w:szCs w:val="21"/>
              </w:rPr>
              <w:t xml:space="preserve">                    </w:t>
            </w:r>
            <w:r>
              <w:rPr>
                <w:rFonts w:ascii="仿宋_GB2312" w:hAnsi="Times New Roman" w:cs="仿宋_GB2312" w:hint="eastAsia"/>
                <w:sz w:val="24"/>
                <w:szCs w:val="21"/>
              </w:rPr>
              <w:t>日期：</w:t>
            </w:r>
          </w:p>
        </w:tc>
      </w:tr>
    </w:tbl>
    <w:p w:rsidR="00164894" w:rsidRDefault="00465960">
      <w:pPr>
        <w:widowControl/>
        <w:shd w:val="clear" w:color="auto" w:fill="FFFFFF"/>
        <w:spacing w:line="560" w:lineRule="exact"/>
        <w:rPr>
          <w:rFonts w:ascii="仿宋_GB2312" w:hAnsi="Times New Roman" w:cs="仿宋_GB2312"/>
          <w:sz w:val="24"/>
          <w:szCs w:val="21"/>
        </w:rPr>
      </w:pPr>
      <w:r>
        <w:rPr>
          <w:rFonts w:ascii="仿宋_GB2312" w:hAnsi="Times New Roman" w:cs="仿宋_GB2312" w:hint="eastAsia"/>
          <w:sz w:val="24"/>
          <w:szCs w:val="21"/>
        </w:rPr>
        <w:t>注：正反面打印</w:t>
      </w:r>
    </w:p>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Pr>
        <w:pStyle w:val="a3"/>
      </w:pPr>
    </w:p>
    <w:p w:rsidR="00164894" w:rsidRDefault="00164894"/>
    <w:p w:rsidR="00164894" w:rsidRDefault="00164894"/>
    <w:p w:rsidR="00164894" w:rsidRDefault="00465960">
      <w:pPr>
        <w:pBdr>
          <w:top w:val="single" w:sz="12" w:space="1" w:color="auto"/>
          <w:bottom w:val="single" w:sz="12" w:space="1" w:color="auto"/>
        </w:pBdr>
        <w:spacing w:line="580" w:lineRule="exact"/>
      </w:pPr>
      <w:r>
        <w:rPr>
          <w:rFonts w:ascii="仿宋_GB2312" w:eastAsia="仿宋_GB2312"/>
          <w:sz w:val="28"/>
          <w:szCs w:val="28"/>
        </w:rPr>
        <w:t xml:space="preserve"> </w:t>
      </w:r>
      <w:r>
        <w:rPr>
          <w:rFonts w:ascii="仿宋_GB2312" w:eastAsia="仿宋_GB2312" w:hint="eastAsia"/>
          <w:sz w:val="28"/>
          <w:szCs w:val="28"/>
        </w:rPr>
        <w:t xml:space="preserve">青岛市科学技术局办公室　</w:t>
      </w:r>
      <w:r>
        <w:rPr>
          <w:rFonts w:ascii="仿宋_GB2312" w:eastAsia="仿宋_GB2312"/>
          <w:sz w:val="28"/>
          <w:szCs w:val="28"/>
        </w:rPr>
        <w:t xml:space="preserve">             </w:t>
      </w:r>
      <w:r>
        <w:rPr>
          <w:rFonts w:ascii="仿宋_GB2312" w:eastAsia="仿宋_GB2312" w:hint="eastAsia"/>
          <w:sz w:val="28"/>
          <w:szCs w:val="28"/>
        </w:rPr>
        <w:t xml:space="preserve">     </w:t>
      </w:r>
      <w:r>
        <w:rPr>
          <w:rFonts w:eastAsia="仿宋_GB2312"/>
          <w:sz w:val="28"/>
          <w:szCs w:val="28"/>
        </w:rPr>
        <w:t>202</w:t>
      </w:r>
      <w:r>
        <w:rPr>
          <w:rFonts w:eastAsia="仿宋_GB2312" w:hint="eastAsia"/>
          <w:sz w:val="28"/>
          <w:szCs w:val="28"/>
        </w:rPr>
        <w:t>4</w:t>
      </w:r>
      <w:r>
        <w:rPr>
          <w:rFonts w:eastAsia="仿宋_GB2312" w:hint="eastAsia"/>
          <w:sz w:val="28"/>
          <w:szCs w:val="28"/>
        </w:rPr>
        <w:t>年</w:t>
      </w:r>
      <w:r>
        <w:rPr>
          <w:rFonts w:eastAsia="仿宋_GB2312" w:hint="eastAsia"/>
          <w:sz w:val="28"/>
          <w:szCs w:val="28"/>
        </w:rPr>
        <w:t>8</w:t>
      </w:r>
      <w:r>
        <w:rPr>
          <w:rFonts w:eastAsia="仿宋_GB2312" w:hint="eastAsia"/>
          <w:sz w:val="28"/>
          <w:szCs w:val="28"/>
        </w:rPr>
        <w:t>月</w:t>
      </w:r>
      <w:r>
        <w:rPr>
          <w:rFonts w:eastAsia="仿宋_GB2312" w:hint="eastAsia"/>
          <w:sz w:val="28"/>
          <w:szCs w:val="28"/>
        </w:rPr>
        <w:t>6</w:t>
      </w:r>
      <w:r>
        <w:rPr>
          <w:rFonts w:eastAsia="仿宋_GB2312" w:hint="eastAsia"/>
          <w:sz w:val="28"/>
          <w:szCs w:val="28"/>
        </w:rPr>
        <w:t>日印发</w:t>
      </w:r>
    </w:p>
    <w:p w:rsidR="00164894" w:rsidRDefault="00164894">
      <w:pPr>
        <w:pStyle w:val="a3"/>
      </w:pPr>
    </w:p>
    <w:sectPr w:rsidR="00164894" w:rsidSect="00164894">
      <w:headerReference w:type="even" r:id="rId10"/>
      <w:headerReference w:type="default" r:id="rId11"/>
      <w:footerReference w:type="even" r:id="rId12"/>
      <w:footerReference w:type="default" r:id="rId13"/>
      <w:headerReference w:type="first" r:id="rId14"/>
      <w:footerReference w:type="first" r:id="rId15"/>
      <w:pgSz w:w="11900" w:h="16838"/>
      <w:pgMar w:top="2098" w:right="1474" w:bottom="1984" w:left="1587" w:header="0" w:footer="794" w:gutter="0"/>
      <w:pgNumType w:fmt="numberInDash"/>
      <w:cols w:space="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64894" w:rsidRDefault="00465960">
      <w:r>
        <w:separator/>
      </w:r>
    </w:p>
  </w:endnote>
  <w:endnote w:type="continuationSeparator" w:id="1">
    <w:p w:rsidR="00164894" w:rsidRDefault="0046596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文星标宋">
    <w:altName w:val="Arial Unicode MS"/>
    <w:charset w:val="86"/>
    <w:family w:val="auto"/>
    <w:pitch w:val="variable"/>
    <w:sig w:usb0="00000000"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
    <w:altName w:val="Segoe Print"/>
    <w:charset w:val="00"/>
    <w:family w:val="roman"/>
    <w:pitch w:val="default"/>
    <w:sig w:usb0="00000000" w:usb1="00000000" w:usb2="00000000" w:usb3="00000000" w:csb0="00000001" w:csb1="00000000"/>
  </w:font>
  <w:font w:name="MingLiU">
    <w:altName w:val="細明體"/>
    <w:panose1 w:val="02020509000000000000"/>
    <w:charset w:val="88"/>
    <w:family w:val="modern"/>
    <w:pitch w:val="fixed"/>
    <w:sig w:usb0="A00002FF" w:usb1="28CFFCFA" w:usb2="00000016" w:usb3="00000000" w:csb0="0010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4D6A84">
    <w:pPr>
      <w:pStyle w:val="a4"/>
      <w:ind w:right="360" w:firstLine="360"/>
    </w:pPr>
    <w:r>
      <w:pict>
        <v:shapetype id="_x0000_t202" coordsize="21600,21600" o:spt="202" path="m,l,21600r21600,l21600,xe">
          <v:stroke joinstyle="miter"/>
          <v:path gradientshapeok="t" o:connecttype="rect"/>
        </v:shapetype>
        <v:shape id="_x0000_s3073" type="#_x0000_t202" style="position:absolute;left:0;text-align:left;margin-left:312pt;margin-top:0;width:2in;height:2in;z-index:251659264;mso-wrap-style:none;mso-position-horizontal:outside;mso-position-horizontal-relative:margin;mso-width-relative:page;mso-height-relative:page" filled="f" stroked="f">
          <v:textbox style="mso-fit-shape-to-text:t" inset="0,0,0,0">
            <w:txbxContent>
              <w:p w:rsidR="00164894" w:rsidRDefault="004D6A84">
                <w:pPr>
                  <w:pStyle w:val="a4"/>
                  <w:rPr>
                    <w:rStyle w:val="a7"/>
                    <w:rFonts w:ascii="仿宋_GB2312"/>
                    <w:sz w:val="28"/>
                    <w:szCs w:val="28"/>
                  </w:rPr>
                </w:pPr>
                <w:r>
                  <w:rPr>
                    <w:rStyle w:val="a7"/>
                    <w:rFonts w:ascii="仿宋_GB2312" w:cs="仿宋_GB2312"/>
                    <w:sz w:val="28"/>
                    <w:szCs w:val="28"/>
                  </w:rPr>
                  <w:fldChar w:fldCharType="begin"/>
                </w:r>
                <w:r w:rsidR="00465960">
                  <w:rPr>
                    <w:rStyle w:val="a7"/>
                    <w:rFonts w:ascii="仿宋_GB2312" w:cs="仿宋_GB2312"/>
                    <w:sz w:val="28"/>
                    <w:szCs w:val="28"/>
                  </w:rPr>
                  <w:instrText xml:space="preserve">PAGE  </w:instrText>
                </w:r>
                <w:r>
                  <w:rPr>
                    <w:rStyle w:val="a7"/>
                    <w:rFonts w:ascii="仿宋_GB2312" w:cs="仿宋_GB2312"/>
                    <w:sz w:val="28"/>
                    <w:szCs w:val="28"/>
                  </w:rPr>
                  <w:fldChar w:fldCharType="separate"/>
                </w:r>
                <w:r w:rsidR="0051526A">
                  <w:rPr>
                    <w:rStyle w:val="a7"/>
                    <w:rFonts w:ascii="仿宋_GB2312" w:cs="仿宋_GB2312"/>
                    <w:noProof/>
                    <w:sz w:val="28"/>
                    <w:szCs w:val="28"/>
                  </w:rPr>
                  <w:t>- 13 -</w:t>
                </w:r>
                <w:r>
                  <w:rPr>
                    <w:rStyle w:val="a7"/>
                    <w:rFonts w:ascii="仿宋_GB2312" w:cs="仿宋_GB2312"/>
                    <w:sz w:val="28"/>
                    <w:szCs w:val="28"/>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164894">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4D6A84">
    <w:pPr>
      <w:pStyle w:val="a4"/>
    </w:pPr>
    <w:r>
      <w:pict>
        <v:shapetype id="_x0000_t202" coordsize="21600,21600" o:spt="202" path="m,l,21600r21600,l21600,xe">
          <v:stroke joinstyle="miter"/>
          <v:path gradientshapeok="t" o:connecttype="rect"/>
        </v:shapetype>
        <v:shape id="_x0000_s3074" type="#_x0000_t202" style="position:absolute;margin-left:312pt;margin-top:0;width:2in;height:2in;z-index:251660288;mso-wrap-style:none;mso-position-horizontal:outside;mso-position-horizontal-relative:margin;mso-width-relative:page;mso-height-relative:page" filled="f" stroked="f">
          <v:textbox style="mso-fit-shape-to-text:t" inset="0,0,0,0">
            <w:txbxContent>
              <w:p w:rsidR="00164894" w:rsidRDefault="004D6A84">
                <w:pPr>
                  <w:pStyle w:val="a4"/>
                </w:pPr>
                <w:r>
                  <w:rPr>
                    <w:rFonts w:ascii="楷体_GB2312" w:eastAsia="楷体_GB2312" w:hAnsi="楷体_GB2312" w:cs="楷体_GB2312" w:hint="eastAsia"/>
                    <w:sz w:val="28"/>
                    <w:szCs w:val="28"/>
                  </w:rPr>
                  <w:fldChar w:fldCharType="begin"/>
                </w:r>
                <w:r w:rsidR="00465960">
                  <w:rPr>
                    <w:rFonts w:ascii="楷体_GB2312" w:eastAsia="楷体_GB2312" w:hAnsi="楷体_GB2312" w:cs="楷体_GB2312" w:hint="eastAsia"/>
                    <w:sz w:val="28"/>
                    <w:szCs w:val="28"/>
                  </w:rPr>
                  <w:instrText xml:space="preserve"> PAGE  \* MERGEFORMAT </w:instrText>
                </w:r>
                <w:r>
                  <w:rPr>
                    <w:rFonts w:ascii="楷体_GB2312" w:eastAsia="楷体_GB2312" w:hAnsi="楷体_GB2312" w:cs="楷体_GB2312" w:hint="eastAsia"/>
                    <w:sz w:val="28"/>
                    <w:szCs w:val="28"/>
                  </w:rPr>
                  <w:fldChar w:fldCharType="separate"/>
                </w:r>
                <w:r w:rsidR="0051526A">
                  <w:rPr>
                    <w:rFonts w:ascii="楷体_GB2312" w:eastAsia="楷体_GB2312" w:hAnsi="楷体_GB2312" w:cs="楷体_GB2312"/>
                    <w:noProof/>
                    <w:sz w:val="28"/>
                    <w:szCs w:val="28"/>
                  </w:rPr>
                  <w:t>- 14 -</w:t>
                </w:r>
                <w:r>
                  <w:rPr>
                    <w:rFonts w:ascii="楷体_GB2312" w:eastAsia="楷体_GB2312" w:hAnsi="楷体_GB2312" w:cs="楷体_GB2312" w:hint="eastAsia"/>
                    <w:sz w:val="28"/>
                    <w:szCs w:val="28"/>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16489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64894" w:rsidRDefault="00465960">
      <w:r>
        <w:separator/>
      </w:r>
    </w:p>
  </w:footnote>
  <w:footnote w:type="continuationSeparator" w:id="1">
    <w:p w:rsidR="00164894" w:rsidRDefault="0046596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164894" w:rsidP="00465960">
    <w:pPr>
      <w:pStyle w:val="a5"/>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164894">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164894">
    <w:pPr>
      <w:pStyle w:val="a5"/>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894" w:rsidRDefault="00164894">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BDD952B"/>
    <w:multiLevelType w:val="singleLevel"/>
    <w:tmpl w:val="9BDD952B"/>
    <w:lvl w:ilvl="0">
      <w:start w:val="5"/>
      <w:numFmt w:val="chineseCounting"/>
      <w:suff w:val="space"/>
      <w:lvlText w:val="第%1章"/>
      <w:lvlJc w:val="left"/>
      <w:rPr>
        <w:rFonts w:cs="Times New Roman" w:hint="eastAsia"/>
      </w:rPr>
    </w:lvl>
  </w:abstractNum>
  <w:abstractNum w:abstractNumId="1">
    <w:nsid w:val="46E03E3E"/>
    <w:multiLevelType w:val="multilevel"/>
    <w:tmpl w:val="46E03E3E"/>
    <w:lvl w:ilvl="0">
      <w:start w:val="1"/>
      <w:numFmt w:val="decimal"/>
      <w:lvlText w:val="%1."/>
      <w:lvlJc w:val="left"/>
      <w:pPr>
        <w:ind w:left="480" w:hanging="360"/>
      </w:pPr>
      <w:rPr>
        <w:rFonts w:cs="Times New Roman" w:hint="default"/>
      </w:rPr>
    </w:lvl>
    <w:lvl w:ilvl="1">
      <w:start w:val="1"/>
      <w:numFmt w:val="lowerLetter"/>
      <w:lvlText w:val="%2)"/>
      <w:lvlJc w:val="left"/>
      <w:pPr>
        <w:ind w:left="960" w:hanging="420"/>
      </w:pPr>
      <w:rPr>
        <w:rFonts w:cs="Times New Roman"/>
      </w:rPr>
    </w:lvl>
    <w:lvl w:ilvl="2">
      <w:start w:val="1"/>
      <w:numFmt w:val="lowerRoman"/>
      <w:lvlText w:val="%3."/>
      <w:lvlJc w:val="right"/>
      <w:pPr>
        <w:ind w:left="1380" w:hanging="420"/>
      </w:pPr>
      <w:rPr>
        <w:rFonts w:cs="Times New Roman"/>
      </w:rPr>
    </w:lvl>
    <w:lvl w:ilvl="3">
      <w:start w:val="1"/>
      <w:numFmt w:val="decimal"/>
      <w:lvlText w:val="%4."/>
      <w:lvlJc w:val="left"/>
      <w:pPr>
        <w:ind w:left="1800" w:hanging="420"/>
      </w:pPr>
      <w:rPr>
        <w:rFonts w:cs="Times New Roman"/>
      </w:rPr>
    </w:lvl>
    <w:lvl w:ilvl="4">
      <w:start w:val="1"/>
      <w:numFmt w:val="lowerLetter"/>
      <w:lvlText w:val="%5)"/>
      <w:lvlJc w:val="left"/>
      <w:pPr>
        <w:ind w:left="2220" w:hanging="420"/>
      </w:pPr>
      <w:rPr>
        <w:rFonts w:cs="Times New Roman"/>
      </w:rPr>
    </w:lvl>
    <w:lvl w:ilvl="5">
      <w:start w:val="1"/>
      <w:numFmt w:val="lowerRoman"/>
      <w:lvlText w:val="%6."/>
      <w:lvlJc w:val="right"/>
      <w:pPr>
        <w:ind w:left="2640" w:hanging="420"/>
      </w:pPr>
      <w:rPr>
        <w:rFonts w:cs="Times New Roman"/>
      </w:rPr>
    </w:lvl>
    <w:lvl w:ilvl="6">
      <w:start w:val="1"/>
      <w:numFmt w:val="decimal"/>
      <w:lvlText w:val="%7."/>
      <w:lvlJc w:val="left"/>
      <w:pPr>
        <w:ind w:left="3060" w:hanging="420"/>
      </w:pPr>
      <w:rPr>
        <w:rFonts w:cs="Times New Roman"/>
      </w:rPr>
    </w:lvl>
    <w:lvl w:ilvl="7">
      <w:start w:val="1"/>
      <w:numFmt w:val="lowerLetter"/>
      <w:lvlText w:val="%8)"/>
      <w:lvlJc w:val="left"/>
      <w:pPr>
        <w:ind w:left="3480" w:hanging="420"/>
      </w:pPr>
      <w:rPr>
        <w:rFonts w:cs="Times New Roman"/>
      </w:rPr>
    </w:lvl>
    <w:lvl w:ilvl="8">
      <w:start w:val="1"/>
      <w:numFmt w:val="lowerRoman"/>
      <w:lvlText w:val="%9."/>
      <w:lvlJc w:val="right"/>
      <w:pPr>
        <w:ind w:left="3900" w:hanging="420"/>
      </w:pPr>
      <w:rPr>
        <w:rFonts w:cs="Times New Roman"/>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mirrorMargins/>
  <w:bordersDoNotSurroundHeader/>
  <w:bordersDoNotSurroundFooter/>
  <w:proofState w:spelling="clean"/>
  <w:defaultTabStop w:val="420"/>
  <w:drawingGridHorizontalSpacing w:val="210"/>
  <w:drawingGridVerticalSpacing w:val="-7946"/>
  <w:displayVerticalDrawingGridEvery w:val="2"/>
  <w:characterSpacingControl w:val="compressPunctuation"/>
  <w:hdrShapeDefaults>
    <o:shapedefaults v:ext="edit" spidmax="4098"/>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jc0MzVhMTE1NjlmNTQwYjA2ZTdmMDY2NjYwMTY1MTgifQ=="/>
  </w:docVars>
  <w:rsids>
    <w:rsidRoot w:val="00912387"/>
    <w:rsid w:val="0000029B"/>
    <w:rsid w:val="0000057A"/>
    <w:rsid w:val="0000082F"/>
    <w:rsid w:val="0000088E"/>
    <w:rsid w:val="00000BA0"/>
    <w:rsid w:val="000011C7"/>
    <w:rsid w:val="00001270"/>
    <w:rsid w:val="00001893"/>
    <w:rsid w:val="00001C49"/>
    <w:rsid w:val="00002533"/>
    <w:rsid w:val="00002762"/>
    <w:rsid w:val="00002F35"/>
    <w:rsid w:val="0000355C"/>
    <w:rsid w:val="00003AC5"/>
    <w:rsid w:val="00003B69"/>
    <w:rsid w:val="00004244"/>
    <w:rsid w:val="00004720"/>
    <w:rsid w:val="0000496C"/>
    <w:rsid w:val="000056B3"/>
    <w:rsid w:val="000056D1"/>
    <w:rsid w:val="0000570B"/>
    <w:rsid w:val="00005791"/>
    <w:rsid w:val="00005A40"/>
    <w:rsid w:val="00006548"/>
    <w:rsid w:val="000070A5"/>
    <w:rsid w:val="000071D6"/>
    <w:rsid w:val="000078E2"/>
    <w:rsid w:val="00007E95"/>
    <w:rsid w:val="00007EC9"/>
    <w:rsid w:val="0001056A"/>
    <w:rsid w:val="000117A8"/>
    <w:rsid w:val="00012099"/>
    <w:rsid w:val="000121B2"/>
    <w:rsid w:val="000124BF"/>
    <w:rsid w:val="000126DA"/>
    <w:rsid w:val="00012D01"/>
    <w:rsid w:val="00013081"/>
    <w:rsid w:val="000131C8"/>
    <w:rsid w:val="00013455"/>
    <w:rsid w:val="00013487"/>
    <w:rsid w:val="000138FB"/>
    <w:rsid w:val="0001394C"/>
    <w:rsid w:val="0001444C"/>
    <w:rsid w:val="000144C0"/>
    <w:rsid w:val="00014C38"/>
    <w:rsid w:val="00014D30"/>
    <w:rsid w:val="00014DF4"/>
    <w:rsid w:val="00014FA7"/>
    <w:rsid w:val="0001526E"/>
    <w:rsid w:val="000152F8"/>
    <w:rsid w:val="0001545F"/>
    <w:rsid w:val="000154A5"/>
    <w:rsid w:val="00016F57"/>
    <w:rsid w:val="00017031"/>
    <w:rsid w:val="00017158"/>
    <w:rsid w:val="000177A3"/>
    <w:rsid w:val="00017D93"/>
    <w:rsid w:val="0002058D"/>
    <w:rsid w:val="00020997"/>
    <w:rsid w:val="000217E3"/>
    <w:rsid w:val="00021DB0"/>
    <w:rsid w:val="00021EC3"/>
    <w:rsid w:val="000223A0"/>
    <w:rsid w:val="00022956"/>
    <w:rsid w:val="00022CB9"/>
    <w:rsid w:val="000230A5"/>
    <w:rsid w:val="000237BE"/>
    <w:rsid w:val="000238CE"/>
    <w:rsid w:val="00023975"/>
    <w:rsid w:val="000241B0"/>
    <w:rsid w:val="00024D59"/>
    <w:rsid w:val="00024D82"/>
    <w:rsid w:val="00024E87"/>
    <w:rsid w:val="00025BA7"/>
    <w:rsid w:val="00025F42"/>
    <w:rsid w:val="0002628C"/>
    <w:rsid w:val="000266CF"/>
    <w:rsid w:val="00026B6E"/>
    <w:rsid w:val="000272A2"/>
    <w:rsid w:val="00027CDC"/>
    <w:rsid w:val="000300FD"/>
    <w:rsid w:val="000303AA"/>
    <w:rsid w:val="000304E8"/>
    <w:rsid w:val="000308A1"/>
    <w:rsid w:val="00030A4C"/>
    <w:rsid w:val="00030E77"/>
    <w:rsid w:val="0003115C"/>
    <w:rsid w:val="00031826"/>
    <w:rsid w:val="00031860"/>
    <w:rsid w:val="0003195D"/>
    <w:rsid w:val="00031D1E"/>
    <w:rsid w:val="00031D1F"/>
    <w:rsid w:val="00031DD8"/>
    <w:rsid w:val="00032436"/>
    <w:rsid w:val="000324F9"/>
    <w:rsid w:val="0003312D"/>
    <w:rsid w:val="000331A2"/>
    <w:rsid w:val="0003393B"/>
    <w:rsid w:val="00033E51"/>
    <w:rsid w:val="00034755"/>
    <w:rsid w:val="00034850"/>
    <w:rsid w:val="00034EB4"/>
    <w:rsid w:val="00035018"/>
    <w:rsid w:val="0003523D"/>
    <w:rsid w:val="00035426"/>
    <w:rsid w:val="00035AE6"/>
    <w:rsid w:val="00035BD8"/>
    <w:rsid w:val="00035C16"/>
    <w:rsid w:val="00035CCE"/>
    <w:rsid w:val="000362A3"/>
    <w:rsid w:val="00036556"/>
    <w:rsid w:val="00036715"/>
    <w:rsid w:val="00036AD8"/>
    <w:rsid w:val="0003747C"/>
    <w:rsid w:val="00037BA7"/>
    <w:rsid w:val="00040181"/>
    <w:rsid w:val="000408EB"/>
    <w:rsid w:val="00040A76"/>
    <w:rsid w:val="00040C39"/>
    <w:rsid w:val="000416F9"/>
    <w:rsid w:val="000419A2"/>
    <w:rsid w:val="00041EF5"/>
    <w:rsid w:val="000429C4"/>
    <w:rsid w:val="00043185"/>
    <w:rsid w:val="00043521"/>
    <w:rsid w:val="00043DE2"/>
    <w:rsid w:val="00043E17"/>
    <w:rsid w:val="0004559D"/>
    <w:rsid w:val="000456DE"/>
    <w:rsid w:val="000459BF"/>
    <w:rsid w:val="00046620"/>
    <w:rsid w:val="000468D4"/>
    <w:rsid w:val="00046A80"/>
    <w:rsid w:val="00046CA3"/>
    <w:rsid w:val="0004709C"/>
    <w:rsid w:val="00047231"/>
    <w:rsid w:val="0004776F"/>
    <w:rsid w:val="00047BC0"/>
    <w:rsid w:val="00050286"/>
    <w:rsid w:val="000506EB"/>
    <w:rsid w:val="00050E3F"/>
    <w:rsid w:val="00050ED1"/>
    <w:rsid w:val="00051432"/>
    <w:rsid w:val="0005148B"/>
    <w:rsid w:val="00051543"/>
    <w:rsid w:val="000516F2"/>
    <w:rsid w:val="00051A6C"/>
    <w:rsid w:val="00051E3A"/>
    <w:rsid w:val="00051E7C"/>
    <w:rsid w:val="00051F5E"/>
    <w:rsid w:val="000524A0"/>
    <w:rsid w:val="00052633"/>
    <w:rsid w:val="00052C53"/>
    <w:rsid w:val="000532B8"/>
    <w:rsid w:val="00053A59"/>
    <w:rsid w:val="00053DF4"/>
    <w:rsid w:val="000540C5"/>
    <w:rsid w:val="0005459C"/>
    <w:rsid w:val="000546CD"/>
    <w:rsid w:val="00054861"/>
    <w:rsid w:val="000549D9"/>
    <w:rsid w:val="0005614F"/>
    <w:rsid w:val="000566F7"/>
    <w:rsid w:val="000567D2"/>
    <w:rsid w:val="00056825"/>
    <w:rsid w:val="00056A29"/>
    <w:rsid w:val="00056C8D"/>
    <w:rsid w:val="00057198"/>
    <w:rsid w:val="000572D5"/>
    <w:rsid w:val="0005764F"/>
    <w:rsid w:val="000579B3"/>
    <w:rsid w:val="00057BDF"/>
    <w:rsid w:val="00060AFA"/>
    <w:rsid w:val="000610B7"/>
    <w:rsid w:val="0006120E"/>
    <w:rsid w:val="000612FE"/>
    <w:rsid w:val="0006167E"/>
    <w:rsid w:val="00061DB6"/>
    <w:rsid w:val="00061E7B"/>
    <w:rsid w:val="00061EC8"/>
    <w:rsid w:val="00061F5D"/>
    <w:rsid w:val="0006208F"/>
    <w:rsid w:val="0006215A"/>
    <w:rsid w:val="000622AB"/>
    <w:rsid w:val="00062A9A"/>
    <w:rsid w:val="00063041"/>
    <w:rsid w:val="0006410F"/>
    <w:rsid w:val="00064241"/>
    <w:rsid w:val="0006454C"/>
    <w:rsid w:val="00064637"/>
    <w:rsid w:val="00064924"/>
    <w:rsid w:val="00064996"/>
    <w:rsid w:val="00064A1F"/>
    <w:rsid w:val="00064AA3"/>
    <w:rsid w:val="00064AEA"/>
    <w:rsid w:val="00064DAA"/>
    <w:rsid w:val="00065135"/>
    <w:rsid w:val="000653B0"/>
    <w:rsid w:val="0006547E"/>
    <w:rsid w:val="00065744"/>
    <w:rsid w:val="000659AE"/>
    <w:rsid w:val="00065FF3"/>
    <w:rsid w:val="000663A3"/>
    <w:rsid w:val="0006640A"/>
    <w:rsid w:val="00066506"/>
    <w:rsid w:val="00066520"/>
    <w:rsid w:val="0006748E"/>
    <w:rsid w:val="0006776F"/>
    <w:rsid w:val="000700B5"/>
    <w:rsid w:val="00070C7F"/>
    <w:rsid w:val="00071005"/>
    <w:rsid w:val="00071927"/>
    <w:rsid w:val="00071F51"/>
    <w:rsid w:val="000724EC"/>
    <w:rsid w:val="00072FC8"/>
    <w:rsid w:val="00072FFB"/>
    <w:rsid w:val="000737B1"/>
    <w:rsid w:val="0007442B"/>
    <w:rsid w:val="000746C3"/>
    <w:rsid w:val="00074835"/>
    <w:rsid w:val="000749A4"/>
    <w:rsid w:val="00074EAA"/>
    <w:rsid w:val="00074EDC"/>
    <w:rsid w:val="00074FCD"/>
    <w:rsid w:val="000754C5"/>
    <w:rsid w:val="00075523"/>
    <w:rsid w:val="0007593C"/>
    <w:rsid w:val="00075B58"/>
    <w:rsid w:val="00075BD2"/>
    <w:rsid w:val="00075CBF"/>
    <w:rsid w:val="00075D5F"/>
    <w:rsid w:val="00075DEF"/>
    <w:rsid w:val="00076B09"/>
    <w:rsid w:val="00076BED"/>
    <w:rsid w:val="00076D14"/>
    <w:rsid w:val="00076E9C"/>
    <w:rsid w:val="00076F1D"/>
    <w:rsid w:val="00080129"/>
    <w:rsid w:val="000801F4"/>
    <w:rsid w:val="000807EC"/>
    <w:rsid w:val="00080C0B"/>
    <w:rsid w:val="00080F41"/>
    <w:rsid w:val="00080F7A"/>
    <w:rsid w:val="000810A0"/>
    <w:rsid w:val="0008176E"/>
    <w:rsid w:val="000820B5"/>
    <w:rsid w:val="0008251C"/>
    <w:rsid w:val="000825AF"/>
    <w:rsid w:val="000829DD"/>
    <w:rsid w:val="00082C5B"/>
    <w:rsid w:val="00082F8A"/>
    <w:rsid w:val="000833E7"/>
    <w:rsid w:val="000842F4"/>
    <w:rsid w:val="00084C56"/>
    <w:rsid w:val="00084EBD"/>
    <w:rsid w:val="0008506F"/>
    <w:rsid w:val="00085350"/>
    <w:rsid w:val="0008558A"/>
    <w:rsid w:val="000855F2"/>
    <w:rsid w:val="00086206"/>
    <w:rsid w:val="00087013"/>
    <w:rsid w:val="00087B9A"/>
    <w:rsid w:val="00087F31"/>
    <w:rsid w:val="0009023F"/>
    <w:rsid w:val="00090690"/>
    <w:rsid w:val="000913A7"/>
    <w:rsid w:val="0009141F"/>
    <w:rsid w:val="0009159B"/>
    <w:rsid w:val="000919E9"/>
    <w:rsid w:val="00091B56"/>
    <w:rsid w:val="00092359"/>
    <w:rsid w:val="00092A65"/>
    <w:rsid w:val="00092D46"/>
    <w:rsid w:val="00092EA4"/>
    <w:rsid w:val="00093F9F"/>
    <w:rsid w:val="00094239"/>
    <w:rsid w:val="00094457"/>
    <w:rsid w:val="00094B7A"/>
    <w:rsid w:val="00094C55"/>
    <w:rsid w:val="00095500"/>
    <w:rsid w:val="00095585"/>
    <w:rsid w:val="0009589E"/>
    <w:rsid w:val="00095982"/>
    <w:rsid w:val="000965A7"/>
    <w:rsid w:val="00096AA5"/>
    <w:rsid w:val="0009736D"/>
    <w:rsid w:val="0009747D"/>
    <w:rsid w:val="00097B4A"/>
    <w:rsid w:val="000A003E"/>
    <w:rsid w:val="000A004A"/>
    <w:rsid w:val="000A05E3"/>
    <w:rsid w:val="000A1275"/>
    <w:rsid w:val="000A1574"/>
    <w:rsid w:val="000A1667"/>
    <w:rsid w:val="000A1B05"/>
    <w:rsid w:val="000A1B5A"/>
    <w:rsid w:val="000A23B6"/>
    <w:rsid w:val="000A323E"/>
    <w:rsid w:val="000A36A3"/>
    <w:rsid w:val="000A3A26"/>
    <w:rsid w:val="000A3D3B"/>
    <w:rsid w:val="000A3E3E"/>
    <w:rsid w:val="000A3E5D"/>
    <w:rsid w:val="000A3F0C"/>
    <w:rsid w:val="000A3FB4"/>
    <w:rsid w:val="000A4398"/>
    <w:rsid w:val="000A43FD"/>
    <w:rsid w:val="000A4ACC"/>
    <w:rsid w:val="000A4F64"/>
    <w:rsid w:val="000A5445"/>
    <w:rsid w:val="000A584D"/>
    <w:rsid w:val="000A5E3A"/>
    <w:rsid w:val="000A60C9"/>
    <w:rsid w:val="000A6330"/>
    <w:rsid w:val="000A6A83"/>
    <w:rsid w:val="000A6C78"/>
    <w:rsid w:val="000A6CEB"/>
    <w:rsid w:val="000A6E61"/>
    <w:rsid w:val="000A6F82"/>
    <w:rsid w:val="000A7047"/>
    <w:rsid w:val="000A7416"/>
    <w:rsid w:val="000A766E"/>
    <w:rsid w:val="000A79DC"/>
    <w:rsid w:val="000A7BF1"/>
    <w:rsid w:val="000A7C1C"/>
    <w:rsid w:val="000A7C26"/>
    <w:rsid w:val="000B0AC5"/>
    <w:rsid w:val="000B0D5B"/>
    <w:rsid w:val="000B0FB2"/>
    <w:rsid w:val="000B123F"/>
    <w:rsid w:val="000B12CE"/>
    <w:rsid w:val="000B1430"/>
    <w:rsid w:val="000B183F"/>
    <w:rsid w:val="000B1CC3"/>
    <w:rsid w:val="000B281A"/>
    <w:rsid w:val="000B2E89"/>
    <w:rsid w:val="000B3157"/>
    <w:rsid w:val="000B31A9"/>
    <w:rsid w:val="000B3416"/>
    <w:rsid w:val="000B34B2"/>
    <w:rsid w:val="000B3501"/>
    <w:rsid w:val="000B3A31"/>
    <w:rsid w:val="000B3BDF"/>
    <w:rsid w:val="000B3C53"/>
    <w:rsid w:val="000B3CE2"/>
    <w:rsid w:val="000B46F7"/>
    <w:rsid w:val="000B47AE"/>
    <w:rsid w:val="000B492B"/>
    <w:rsid w:val="000B49E7"/>
    <w:rsid w:val="000B4D9F"/>
    <w:rsid w:val="000B51F5"/>
    <w:rsid w:val="000B570F"/>
    <w:rsid w:val="000B579D"/>
    <w:rsid w:val="000B5889"/>
    <w:rsid w:val="000B588F"/>
    <w:rsid w:val="000B5A1C"/>
    <w:rsid w:val="000B5BC9"/>
    <w:rsid w:val="000B5CCD"/>
    <w:rsid w:val="000B6298"/>
    <w:rsid w:val="000B65CF"/>
    <w:rsid w:val="000B693D"/>
    <w:rsid w:val="000B6A7D"/>
    <w:rsid w:val="000B7037"/>
    <w:rsid w:val="000B7386"/>
    <w:rsid w:val="000B7535"/>
    <w:rsid w:val="000B75AF"/>
    <w:rsid w:val="000B7F8B"/>
    <w:rsid w:val="000C0091"/>
    <w:rsid w:val="000C02CD"/>
    <w:rsid w:val="000C136E"/>
    <w:rsid w:val="000C16D2"/>
    <w:rsid w:val="000C183F"/>
    <w:rsid w:val="000C1974"/>
    <w:rsid w:val="000C2707"/>
    <w:rsid w:val="000C2A6E"/>
    <w:rsid w:val="000C2EED"/>
    <w:rsid w:val="000C312B"/>
    <w:rsid w:val="000C39DB"/>
    <w:rsid w:val="000C3C25"/>
    <w:rsid w:val="000C4369"/>
    <w:rsid w:val="000C46B4"/>
    <w:rsid w:val="000C4CE8"/>
    <w:rsid w:val="000C5358"/>
    <w:rsid w:val="000C67BB"/>
    <w:rsid w:val="000C6872"/>
    <w:rsid w:val="000C6A01"/>
    <w:rsid w:val="000C6D89"/>
    <w:rsid w:val="000C6E8F"/>
    <w:rsid w:val="000C6F89"/>
    <w:rsid w:val="000C721C"/>
    <w:rsid w:val="000C74AD"/>
    <w:rsid w:val="000C7578"/>
    <w:rsid w:val="000D0469"/>
    <w:rsid w:val="000D084F"/>
    <w:rsid w:val="000D0ABC"/>
    <w:rsid w:val="000D0B97"/>
    <w:rsid w:val="000D1CD7"/>
    <w:rsid w:val="000D1E31"/>
    <w:rsid w:val="000D21A0"/>
    <w:rsid w:val="000D2E00"/>
    <w:rsid w:val="000D3B85"/>
    <w:rsid w:val="000D3E84"/>
    <w:rsid w:val="000D4427"/>
    <w:rsid w:val="000D473E"/>
    <w:rsid w:val="000D48AD"/>
    <w:rsid w:val="000D49A5"/>
    <w:rsid w:val="000D4F03"/>
    <w:rsid w:val="000D56FD"/>
    <w:rsid w:val="000D5E34"/>
    <w:rsid w:val="000D5E75"/>
    <w:rsid w:val="000D5F39"/>
    <w:rsid w:val="000D65E4"/>
    <w:rsid w:val="000D69FE"/>
    <w:rsid w:val="000D6E3D"/>
    <w:rsid w:val="000D72F5"/>
    <w:rsid w:val="000D75F6"/>
    <w:rsid w:val="000D7696"/>
    <w:rsid w:val="000D7C3F"/>
    <w:rsid w:val="000E00A4"/>
    <w:rsid w:val="000E06FB"/>
    <w:rsid w:val="000E11A8"/>
    <w:rsid w:val="000E2084"/>
    <w:rsid w:val="000E24C0"/>
    <w:rsid w:val="000E264B"/>
    <w:rsid w:val="000E27E6"/>
    <w:rsid w:val="000E2A5B"/>
    <w:rsid w:val="000E316D"/>
    <w:rsid w:val="000E3489"/>
    <w:rsid w:val="000E353D"/>
    <w:rsid w:val="000E37B9"/>
    <w:rsid w:val="000E3E9E"/>
    <w:rsid w:val="000E3FAC"/>
    <w:rsid w:val="000E4135"/>
    <w:rsid w:val="000E46D8"/>
    <w:rsid w:val="000E47A2"/>
    <w:rsid w:val="000E484A"/>
    <w:rsid w:val="000E4A8A"/>
    <w:rsid w:val="000E4E55"/>
    <w:rsid w:val="000E4E9F"/>
    <w:rsid w:val="000E527E"/>
    <w:rsid w:val="000E532F"/>
    <w:rsid w:val="000E5B6E"/>
    <w:rsid w:val="000E5F69"/>
    <w:rsid w:val="000E6440"/>
    <w:rsid w:val="000E7077"/>
    <w:rsid w:val="000E7268"/>
    <w:rsid w:val="000E73EF"/>
    <w:rsid w:val="000E7883"/>
    <w:rsid w:val="000E7E55"/>
    <w:rsid w:val="000E7FAF"/>
    <w:rsid w:val="000F0014"/>
    <w:rsid w:val="000F0BAB"/>
    <w:rsid w:val="000F11C6"/>
    <w:rsid w:val="000F1A2E"/>
    <w:rsid w:val="000F1EDE"/>
    <w:rsid w:val="000F22EB"/>
    <w:rsid w:val="000F2DD7"/>
    <w:rsid w:val="000F3023"/>
    <w:rsid w:val="000F32AC"/>
    <w:rsid w:val="000F37B1"/>
    <w:rsid w:val="000F3D36"/>
    <w:rsid w:val="000F3DA3"/>
    <w:rsid w:val="000F3FA5"/>
    <w:rsid w:val="000F40FB"/>
    <w:rsid w:val="000F414D"/>
    <w:rsid w:val="000F48D7"/>
    <w:rsid w:val="000F4F56"/>
    <w:rsid w:val="000F5222"/>
    <w:rsid w:val="000F5247"/>
    <w:rsid w:val="000F5F42"/>
    <w:rsid w:val="000F6103"/>
    <w:rsid w:val="000F67DA"/>
    <w:rsid w:val="000F6AD9"/>
    <w:rsid w:val="000F6E4D"/>
    <w:rsid w:val="000F6ED3"/>
    <w:rsid w:val="000F781D"/>
    <w:rsid w:val="000F79BF"/>
    <w:rsid w:val="000F7C3C"/>
    <w:rsid w:val="0010053C"/>
    <w:rsid w:val="00100AFE"/>
    <w:rsid w:val="001014E9"/>
    <w:rsid w:val="00101652"/>
    <w:rsid w:val="00101C04"/>
    <w:rsid w:val="00101CBD"/>
    <w:rsid w:val="0010238E"/>
    <w:rsid w:val="0010240C"/>
    <w:rsid w:val="001027D5"/>
    <w:rsid w:val="00102C77"/>
    <w:rsid w:val="00102EA7"/>
    <w:rsid w:val="001030EE"/>
    <w:rsid w:val="001033A7"/>
    <w:rsid w:val="0010393D"/>
    <w:rsid w:val="00104BC6"/>
    <w:rsid w:val="00104F22"/>
    <w:rsid w:val="00104F88"/>
    <w:rsid w:val="001050FD"/>
    <w:rsid w:val="00105226"/>
    <w:rsid w:val="00105484"/>
    <w:rsid w:val="00105C13"/>
    <w:rsid w:val="00105F38"/>
    <w:rsid w:val="00106056"/>
    <w:rsid w:val="0010623C"/>
    <w:rsid w:val="001063E9"/>
    <w:rsid w:val="00106745"/>
    <w:rsid w:val="00106EB3"/>
    <w:rsid w:val="001073B9"/>
    <w:rsid w:val="0010782B"/>
    <w:rsid w:val="00110241"/>
    <w:rsid w:val="001104A4"/>
    <w:rsid w:val="001108D2"/>
    <w:rsid w:val="00110A6E"/>
    <w:rsid w:val="00110F97"/>
    <w:rsid w:val="001114AF"/>
    <w:rsid w:val="0011173E"/>
    <w:rsid w:val="001119BA"/>
    <w:rsid w:val="00111DC0"/>
    <w:rsid w:val="00112104"/>
    <w:rsid w:val="00112268"/>
    <w:rsid w:val="00112CFB"/>
    <w:rsid w:val="00112F61"/>
    <w:rsid w:val="00113436"/>
    <w:rsid w:val="00113879"/>
    <w:rsid w:val="00114246"/>
    <w:rsid w:val="00115575"/>
    <w:rsid w:val="00115873"/>
    <w:rsid w:val="001158F5"/>
    <w:rsid w:val="00115A4F"/>
    <w:rsid w:val="001163AD"/>
    <w:rsid w:val="001163FB"/>
    <w:rsid w:val="001164C6"/>
    <w:rsid w:val="00116862"/>
    <w:rsid w:val="00116C8A"/>
    <w:rsid w:val="00116D5F"/>
    <w:rsid w:val="00116D65"/>
    <w:rsid w:val="00117030"/>
    <w:rsid w:val="00117A4C"/>
    <w:rsid w:val="0012024B"/>
    <w:rsid w:val="001212DC"/>
    <w:rsid w:val="001216FB"/>
    <w:rsid w:val="00121B5B"/>
    <w:rsid w:val="00121D67"/>
    <w:rsid w:val="00121E1B"/>
    <w:rsid w:val="00122D8E"/>
    <w:rsid w:val="00122DB3"/>
    <w:rsid w:val="00122E6A"/>
    <w:rsid w:val="0012306B"/>
    <w:rsid w:val="001232D5"/>
    <w:rsid w:val="0012440E"/>
    <w:rsid w:val="00124436"/>
    <w:rsid w:val="00124515"/>
    <w:rsid w:val="00124B0C"/>
    <w:rsid w:val="001250C8"/>
    <w:rsid w:val="001255EA"/>
    <w:rsid w:val="00125B4A"/>
    <w:rsid w:val="00125C0A"/>
    <w:rsid w:val="001262AB"/>
    <w:rsid w:val="001269BD"/>
    <w:rsid w:val="00126B40"/>
    <w:rsid w:val="00126C97"/>
    <w:rsid w:val="00126D43"/>
    <w:rsid w:val="0012722E"/>
    <w:rsid w:val="001273CF"/>
    <w:rsid w:val="0012752F"/>
    <w:rsid w:val="001279B3"/>
    <w:rsid w:val="0013002F"/>
    <w:rsid w:val="00130244"/>
    <w:rsid w:val="001314F8"/>
    <w:rsid w:val="0013220E"/>
    <w:rsid w:val="00132D4C"/>
    <w:rsid w:val="00133103"/>
    <w:rsid w:val="00133450"/>
    <w:rsid w:val="00133475"/>
    <w:rsid w:val="00133B30"/>
    <w:rsid w:val="00133E71"/>
    <w:rsid w:val="00134118"/>
    <w:rsid w:val="001343F4"/>
    <w:rsid w:val="0013485C"/>
    <w:rsid w:val="00134BB5"/>
    <w:rsid w:val="00135019"/>
    <w:rsid w:val="00135340"/>
    <w:rsid w:val="001356DA"/>
    <w:rsid w:val="001358CC"/>
    <w:rsid w:val="00136299"/>
    <w:rsid w:val="0013636C"/>
    <w:rsid w:val="00136881"/>
    <w:rsid w:val="00136C73"/>
    <w:rsid w:val="00136E60"/>
    <w:rsid w:val="00136F8F"/>
    <w:rsid w:val="00137082"/>
    <w:rsid w:val="0013724F"/>
    <w:rsid w:val="001372A1"/>
    <w:rsid w:val="0014061B"/>
    <w:rsid w:val="00140991"/>
    <w:rsid w:val="00140A2E"/>
    <w:rsid w:val="00140C4E"/>
    <w:rsid w:val="0014153C"/>
    <w:rsid w:val="00141684"/>
    <w:rsid w:val="00141ED6"/>
    <w:rsid w:val="00141FB1"/>
    <w:rsid w:val="0014250E"/>
    <w:rsid w:val="0014258E"/>
    <w:rsid w:val="0014296B"/>
    <w:rsid w:val="00142C41"/>
    <w:rsid w:val="00142CE6"/>
    <w:rsid w:val="001431EB"/>
    <w:rsid w:val="0014325F"/>
    <w:rsid w:val="001432AC"/>
    <w:rsid w:val="001432D4"/>
    <w:rsid w:val="0014346D"/>
    <w:rsid w:val="00143DC2"/>
    <w:rsid w:val="001440F4"/>
    <w:rsid w:val="001449C4"/>
    <w:rsid w:val="00144EE2"/>
    <w:rsid w:val="001452E4"/>
    <w:rsid w:val="00145422"/>
    <w:rsid w:val="0014615B"/>
    <w:rsid w:val="00146471"/>
    <w:rsid w:val="001465C0"/>
    <w:rsid w:val="0014681E"/>
    <w:rsid w:val="001470E9"/>
    <w:rsid w:val="00147296"/>
    <w:rsid w:val="00147357"/>
    <w:rsid w:val="0014749B"/>
    <w:rsid w:val="0014791C"/>
    <w:rsid w:val="00147B78"/>
    <w:rsid w:val="00150867"/>
    <w:rsid w:val="001508CD"/>
    <w:rsid w:val="00150EAE"/>
    <w:rsid w:val="00150EF1"/>
    <w:rsid w:val="00150FF7"/>
    <w:rsid w:val="00151DFB"/>
    <w:rsid w:val="0015238D"/>
    <w:rsid w:val="0015268C"/>
    <w:rsid w:val="00152C68"/>
    <w:rsid w:val="00152F1B"/>
    <w:rsid w:val="00153585"/>
    <w:rsid w:val="001539A8"/>
    <w:rsid w:val="001541AF"/>
    <w:rsid w:val="001543B4"/>
    <w:rsid w:val="001544C1"/>
    <w:rsid w:val="00154516"/>
    <w:rsid w:val="00154741"/>
    <w:rsid w:val="00154DEE"/>
    <w:rsid w:val="00154F83"/>
    <w:rsid w:val="00155E4F"/>
    <w:rsid w:val="001563CA"/>
    <w:rsid w:val="0015667F"/>
    <w:rsid w:val="00156EFA"/>
    <w:rsid w:val="00156F11"/>
    <w:rsid w:val="0015719F"/>
    <w:rsid w:val="00157638"/>
    <w:rsid w:val="00157B2B"/>
    <w:rsid w:val="00160253"/>
    <w:rsid w:val="001602E6"/>
    <w:rsid w:val="00160E65"/>
    <w:rsid w:val="00160F86"/>
    <w:rsid w:val="00161519"/>
    <w:rsid w:val="00161CBD"/>
    <w:rsid w:val="00161CC8"/>
    <w:rsid w:val="00162384"/>
    <w:rsid w:val="001625AC"/>
    <w:rsid w:val="00163602"/>
    <w:rsid w:val="00163830"/>
    <w:rsid w:val="00163995"/>
    <w:rsid w:val="00163DFD"/>
    <w:rsid w:val="00164182"/>
    <w:rsid w:val="001641AF"/>
    <w:rsid w:val="00164653"/>
    <w:rsid w:val="00164758"/>
    <w:rsid w:val="00164894"/>
    <w:rsid w:val="001648C9"/>
    <w:rsid w:val="00164B58"/>
    <w:rsid w:val="001657D4"/>
    <w:rsid w:val="00165926"/>
    <w:rsid w:val="00165CE0"/>
    <w:rsid w:val="00165F75"/>
    <w:rsid w:val="00166147"/>
    <w:rsid w:val="001666C6"/>
    <w:rsid w:val="00166D67"/>
    <w:rsid w:val="00167574"/>
    <w:rsid w:val="00167F9B"/>
    <w:rsid w:val="001701FA"/>
    <w:rsid w:val="00170249"/>
    <w:rsid w:val="001703CE"/>
    <w:rsid w:val="001707D4"/>
    <w:rsid w:val="001707E0"/>
    <w:rsid w:val="00170E2C"/>
    <w:rsid w:val="00170F0B"/>
    <w:rsid w:val="0017116E"/>
    <w:rsid w:val="0017140F"/>
    <w:rsid w:val="001714DE"/>
    <w:rsid w:val="00171E77"/>
    <w:rsid w:val="0017277F"/>
    <w:rsid w:val="00172788"/>
    <w:rsid w:val="001727B9"/>
    <w:rsid w:val="00173077"/>
    <w:rsid w:val="00173330"/>
    <w:rsid w:val="00173C4C"/>
    <w:rsid w:val="00174240"/>
    <w:rsid w:val="0017561A"/>
    <w:rsid w:val="001757AB"/>
    <w:rsid w:val="00175F5F"/>
    <w:rsid w:val="00175FF9"/>
    <w:rsid w:val="00176078"/>
    <w:rsid w:val="00176351"/>
    <w:rsid w:val="00176A62"/>
    <w:rsid w:val="00177006"/>
    <w:rsid w:val="00177264"/>
    <w:rsid w:val="001772EF"/>
    <w:rsid w:val="00177ADF"/>
    <w:rsid w:val="00177C64"/>
    <w:rsid w:val="0018071F"/>
    <w:rsid w:val="00180D4D"/>
    <w:rsid w:val="00181309"/>
    <w:rsid w:val="0018134E"/>
    <w:rsid w:val="00182C38"/>
    <w:rsid w:val="00183385"/>
    <w:rsid w:val="00183BE5"/>
    <w:rsid w:val="00183D1D"/>
    <w:rsid w:val="00183E65"/>
    <w:rsid w:val="00183F5F"/>
    <w:rsid w:val="0018414F"/>
    <w:rsid w:val="001845CE"/>
    <w:rsid w:val="001849F5"/>
    <w:rsid w:val="00184A2E"/>
    <w:rsid w:val="00185225"/>
    <w:rsid w:val="001853FB"/>
    <w:rsid w:val="0018549D"/>
    <w:rsid w:val="001859A0"/>
    <w:rsid w:val="001867D8"/>
    <w:rsid w:val="0018692B"/>
    <w:rsid w:val="00186A8E"/>
    <w:rsid w:val="00186B75"/>
    <w:rsid w:val="001871A4"/>
    <w:rsid w:val="001874FA"/>
    <w:rsid w:val="00187694"/>
    <w:rsid w:val="0018790B"/>
    <w:rsid w:val="00187B00"/>
    <w:rsid w:val="00187DF3"/>
    <w:rsid w:val="001905B9"/>
    <w:rsid w:val="001905E5"/>
    <w:rsid w:val="001907AD"/>
    <w:rsid w:val="00190A6B"/>
    <w:rsid w:val="00190DC4"/>
    <w:rsid w:val="00191CE7"/>
    <w:rsid w:val="00192133"/>
    <w:rsid w:val="00192161"/>
    <w:rsid w:val="0019278D"/>
    <w:rsid w:val="001932BF"/>
    <w:rsid w:val="00193331"/>
    <w:rsid w:val="0019336E"/>
    <w:rsid w:val="00193418"/>
    <w:rsid w:val="00193FA2"/>
    <w:rsid w:val="0019404F"/>
    <w:rsid w:val="00194B57"/>
    <w:rsid w:val="00195103"/>
    <w:rsid w:val="00195176"/>
    <w:rsid w:val="00195443"/>
    <w:rsid w:val="001954A9"/>
    <w:rsid w:val="00195AA7"/>
    <w:rsid w:val="00195B67"/>
    <w:rsid w:val="00195DF5"/>
    <w:rsid w:val="00196291"/>
    <w:rsid w:val="0019650B"/>
    <w:rsid w:val="001965DC"/>
    <w:rsid w:val="0019706A"/>
    <w:rsid w:val="001970BF"/>
    <w:rsid w:val="0019722E"/>
    <w:rsid w:val="001975D7"/>
    <w:rsid w:val="001975F9"/>
    <w:rsid w:val="00197940"/>
    <w:rsid w:val="001A0042"/>
    <w:rsid w:val="001A05B6"/>
    <w:rsid w:val="001A0F9C"/>
    <w:rsid w:val="001A1417"/>
    <w:rsid w:val="001A1526"/>
    <w:rsid w:val="001A16EB"/>
    <w:rsid w:val="001A17B1"/>
    <w:rsid w:val="001A19AC"/>
    <w:rsid w:val="001A1D46"/>
    <w:rsid w:val="001A1FE0"/>
    <w:rsid w:val="001A2536"/>
    <w:rsid w:val="001A27BD"/>
    <w:rsid w:val="001A286B"/>
    <w:rsid w:val="001A2AD1"/>
    <w:rsid w:val="001A2F7A"/>
    <w:rsid w:val="001A310B"/>
    <w:rsid w:val="001A319B"/>
    <w:rsid w:val="001A419D"/>
    <w:rsid w:val="001A42D8"/>
    <w:rsid w:val="001A432A"/>
    <w:rsid w:val="001A4740"/>
    <w:rsid w:val="001A4C2B"/>
    <w:rsid w:val="001A5008"/>
    <w:rsid w:val="001A5067"/>
    <w:rsid w:val="001A5496"/>
    <w:rsid w:val="001A57DC"/>
    <w:rsid w:val="001A5B3C"/>
    <w:rsid w:val="001A5B42"/>
    <w:rsid w:val="001A5D6E"/>
    <w:rsid w:val="001A6735"/>
    <w:rsid w:val="001A6D42"/>
    <w:rsid w:val="001A6DD0"/>
    <w:rsid w:val="001A6E06"/>
    <w:rsid w:val="001A7227"/>
    <w:rsid w:val="001A7785"/>
    <w:rsid w:val="001A79F3"/>
    <w:rsid w:val="001A7B35"/>
    <w:rsid w:val="001A7D1E"/>
    <w:rsid w:val="001B05A9"/>
    <w:rsid w:val="001B09F2"/>
    <w:rsid w:val="001B0A0A"/>
    <w:rsid w:val="001B0CBB"/>
    <w:rsid w:val="001B0DAE"/>
    <w:rsid w:val="001B1599"/>
    <w:rsid w:val="001B16E7"/>
    <w:rsid w:val="001B1D15"/>
    <w:rsid w:val="001B217A"/>
    <w:rsid w:val="001B249D"/>
    <w:rsid w:val="001B3337"/>
    <w:rsid w:val="001B33B2"/>
    <w:rsid w:val="001B3492"/>
    <w:rsid w:val="001B353B"/>
    <w:rsid w:val="001B3726"/>
    <w:rsid w:val="001B4204"/>
    <w:rsid w:val="001B4302"/>
    <w:rsid w:val="001B46E0"/>
    <w:rsid w:val="001B476C"/>
    <w:rsid w:val="001B4B54"/>
    <w:rsid w:val="001B50A1"/>
    <w:rsid w:val="001B5224"/>
    <w:rsid w:val="001B5886"/>
    <w:rsid w:val="001B61E3"/>
    <w:rsid w:val="001B62DD"/>
    <w:rsid w:val="001B66AE"/>
    <w:rsid w:val="001B676A"/>
    <w:rsid w:val="001B67FB"/>
    <w:rsid w:val="001B681F"/>
    <w:rsid w:val="001B6CC1"/>
    <w:rsid w:val="001B7389"/>
    <w:rsid w:val="001B77E5"/>
    <w:rsid w:val="001B7C1E"/>
    <w:rsid w:val="001B7F7B"/>
    <w:rsid w:val="001B7FB9"/>
    <w:rsid w:val="001C0241"/>
    <w:rsid w:val="001C0958"/>
    <w:rsid w:val="001C0DCD"/>
    <w:rsid w:val="001C1087"/>
    <w:rsid w:val="001C12CF"/>
    <w:rsid w:val="001C1834"/>
    <w:rsid w:val="001C1B7B"/>
    <w:rsid w:val="001C1E7A"/>
    <w:rsid w:val="001C2722"/>
    <w:rsid w:val="001C2929"/>
    <w:rsid w:val="001C31A5"/>
    <w:rsid w:val="001C3422"/>
    <w:rsid w:val="001C3B67"/>
    <w:rsid w:val="001C3B6F"/>
    <w:rsid w:val="001C4642"/>
    <w:rsid w:val="001C468D"/>
    <w:rsid w:val="001C4730"/>
    <w:rsid w:val="001C47F0"/>
    <w:rsid w:val="001C4BEB"/>
    <w:rsid w:val="001C4ED8"/>
    <w:rsid w:val="001C4FB9"/>
    <w:rsid w:val="001C5690"/>
    <w:rsid w:val="001C5B40"/>
    <w:rsid w:val="001C5BD0"/>
    <w:rsid w:val="001C62F2"/>
    <w:rsid w:val="001C640D"/>
    <w:rsid w:val="001C659E"/>
    <w:rsid w:val="001C6B0F"/>
    <w:rsid w:val="001C7299"/>
    <w:rsid w:val="001C72AD"/>
    <w:rsid w:val="001C7663"/>
    <w:rsid w:val="001C7799"/>
    <w:rsid w:val="001C7A5F"/>
    <w:rsid w:val="001C7AF5"/>
    <w:rsid w:val="001C7B70"/>
    <w:rsid w:val="001D0042"/>
    <w:rsid w:val="001D02E6"/>
    <w:rsid w:val="001D052E"/>
    <w:rsid w:val="001D085C"/>
    <w:rsid w:val="001D09AE"/>
    <w:rsid w:val="001D12FE"/>
    <w:rsid w:val="001D15F1"/>
    <w:rsid w:val="001D1663"/>
    <w:rsid w:val="001D16F1"/>
    <w:rsid w:val="001D1BC4"/>
    <w:rsid w:val="001D24AE"/>
    <w:rsid w:val="001D258A"/>
    <w:rsid w:val="001D27F3"/>
    <w:rsid w:val="001D2986"/>
    <w:rsid w:val="001D2BCC"/>
    <w:rsid w:val="001D2F15"/>
    <w:rsid w:val="001D3ABC"/>
    <w:rsid w:val="001D3E37"/>
    <w:rsid w:val="001D3EA8"/>
    <w:rsid w:val="001D3FA3"/>
    <w:rsid w:val="001D440C"/>
    <w:rsid w:val="001D47D8"/>
    <w:rsid w:val="001D47E4"/>
    <w:rsid w:val="001D4D37"/>
    <w:rsid w:val="001D51BF"/>
    <w:rsid w:val="001D54FC"/>
    <w:rsid w:val="001D5521"/>
    <w:rsid w:val="001D55FF"/>
    <w:rsid w:val="001D6361"/>
    <w:rsid w:val="001D667C"/>
    <w:rsid w:val="001D7112"/>
    <w:rsid w:val="001D7281"/>
    <w:rsid w:val="001D7B32"/>
    <w:rsid w:val="001D7B55"/>
    <w:rsid w:val="001D7EA4"/>
    <w:rsid w:val="001E00B6"/>
    <w:rsid w:val="001E042E"/>
    <w:rsid w:val="001E04B1"/>
    <w:rsid w:val="001E1106"/>
    <w:rsid w:val="001E18CD"/>
    <w:rsid w:val="001E18F7"/>
    <w:rsid w:val="001E1C61"/>
    <w:rsid w:val="001E2669"/>
    <w:rsid w:val="001E2E05"/>
    <w:rsid w:val="001E3277"/>
    <w:rsid w:val="001E347B"/>
    <w:rsid w:val="001E35DE"/>
    <w:rsid w:val="001E361E"/>
    <w:rsid w:val="001E3769"/>
    <w:rsid w:val="001E37BE"/>
    <w:rsid w:val="001E3F01"/>
    <w:rsid w:val="001E42C8"/>
    <w:rsid w:val="001E47A7"/>
    <w:rsid w:val="001E4A1B"/>
    <w:rsid w:val="001E4BA3"/>
    <w:rsid w:val="001E4E3F"/>
    <w:rsid w:val="001E51E7"/>
    <w:rsid w:val="001E5315"/>
    <w:rsid w:val="001E63B4"/>
    <w:rsid w:val="001E6FD7"/>
    <w:rsid w:val="001E7569"/>
    <w:rsid w:val="001E7B06"/>
    <w:rsid w:val="001F00A3"/>
    <w:rsid w:val="001F0383"/>
    <w:rsid w:val="001F0592"/>
    <w:rsid w:val="001F072C"/>
    <w:rsid w:val="001F14D6"/>
    <w:rsid w:val="001F17F3"/>
    <w:rsid w:val="001F18C0"/>
    <w:rsid w:val="001F19A4"/>
    <w:rsid w:val="001F2085"/>
    <w:rsid w:val="001F2378"/>
    <w:rsid w:val="001F237A"/>
    <w:rsid w:val="001F2C4B"/>
    <w:rsid w:val="001F2EA8"/>
    <w:rsid w:val="001F2F15"/>
    <w:rsid w:val="001F2F97"/>
    <w:rsid w:val="001F3501"/>
    <w:rsid w:val="001F3C43"/>
    <w:rsid w:val="001F3C64"/>
    <w:rsid w:val="001F3CE2"/>
    <w:rsid w:val="001F41CE"/>
    <w:rsid w:val="001F432E"/>
    <w:rsid w:val="001F482F"/>
    <w:rsid w:val="001F4ABD"/>
    <w:rsid w:val="001F4B3A"/>
    <w:rsid w:val="001F54DB"/>
    <w:rsid w:val="001F589B"/>
    <w:rsid w:val="001F5D85"/>
    <w:rsid w:val="001F61B0"/>
    <w:rsid w:val="001F6543"/>
    <w:rsid w:val="001F6686"/>
    <w:rsid w:val="001F67E3"/>
    <w:rsid w:val="001F6F8B"/>
    <w:rsid w:val="001F7B59"/>
    <w:rsid w:val="001F7D16"/>
    <w:rsid w:val="00200544"/>
    <w:rsid w:val="002009EA"/>
    <w:rsid w:val="00201659"/>
    <w:rsid w:val="0020207B"/>
    <w:rsid w:val="0020283D"/>
    <w:rsid w:val="00202901"/>
    <w:rsid w:val="00202CAC"/>
    <w:rsid w:val="00202D03"/>
    <w:rsid w:val="00203630"/>
    <w:rsid w:val="002036F2"/>
    <w:rsid w:val="002047E5"/>
    <w:rsid w:val="00205544"/>
    <w:rsid w:val="0020574E"/>
    <w:rsid w:val="002057FE"/>
    <w:rsid w:val="00205E6E"/>
    <w:rsid w:val="00206298"/>
    <w:rsid w:val="002064F2"/>
    <w:rsid w:val="002067A0"/>
    <w:rsid w:val="00206E61"/>
    <w:rsid w:val="00206FAF"/>
    <w:rsid w:val="002072A6"/>
    <w:rsid w:val="00207726"/>
    <w:rsid w:val="00207E15"/>
    <w:rsid w:val="002103BB"/>
    <w:rsid w:val="00210719"/>
    <w:rsid w:val="0021072F"/>
    <w:rsid w:val="002118E9"/>
    <w:rsid w:val="00211D08"/>
    <w:rsid w:val="00212382"/>
    <w:rsid w:val="00212972"/>
    <w:rsid w:val="00212977"/>
    <w:rsid w:val="00212B36"/>
    <w:rsid w:val="00212C3A"/>
    <w:rsid w:val="00213648"/>
    <w:rsid w:val="00213663"/>
    <w:rsid w:val="00213CC4"/>
    <w:rsid w:val="002140D8"/>
    <w:rsid w:val="002145D3"/>
    <w:rsid w:val="00214D22"/>
    <w:rsid w:val="00215058"/>
    <w:rsid w:val="0021557F"/>
    <w:rsid w:val="002155CB"/>
    <w:rsid w:val="002158CF"/>
    <w:rsid w:val="002161B7"/>
    <w:rsid w:val="00216483"/>
    <w:rsid w:val="0021665F"/>
    <w:rsid w:val="00216721"/>
    <w:rsid w:val="00216EC8"/>
    <w:rsid w:val="002173A1"/>
    <w:rsid w:val="0021774C"/>
    <w:rsid w:val="00220333"/>
    <w:rsid w:val="002206A3"/>
    <w:rsid w:val="00220A9D"/>
    <w:rsid w:val="00220E44"/>
    <w:rsid w:val="0022178A"/>
    <w:rsid w:val="0022190C"/>
    <w:rsid w:val="00221BDB"/>
    <w:rsid w:val="00222371"/>
    <w:rsid w:val="00222855"/>
    <w:rsid w:val="0022286B"/>
    <w:rsid w:val="00223088"/>
    <w:rsid w:val="00223110"/>
    <w:rsid w:val="002236EB"/>
    <w:rsid w:val="002242FA"/>
    <w:rsid w:val="00224468"/>
    <w:rsid w:val="002244DC"/>
    <w:rsid w:val="00224740"/>
    <w:rsid w:val="002247EE"/>
    <w:rsid w:val="00224941"/>
    <w:rsid w:val="00225C92"/>
    <w:rsid w:val="0022637D"/>
    <w:rsid w:val="0022646B"/>
    <w:rsid w:val="002265FE"/>
    <w:rsid w:val="00226E6F"/>
    <w:rsid w:val="002270CE"/>
    <w:rsid w:val="002274F0"/>
    <w:rsid w:val="00230312"/>
    <w:rsid w:val="00230C99"/>
    <w:rsid w:val="002310E6"/>
    <w:rsid w:val="0023143A"/>
    <w:rsid w:val="00231A01"/>
    <w:rsid w:val="0023224D"/>
    <w:rsid w:val="00232417"/>
    <w:rsid w:val="0023260D"/>
    <w:rsid w:val="00232B61"/>
    <w:rsid w:val="0023389C"/>
    <w:rsid w:val="00233AD0"/>
    <w:rsid w:val="00233E0C"/>
    <w:rsid w:val="00233ECE"/>
    <w:rsid w:val="00233F21"/>
    <w:rsid w:val="00234E2A"/>
    <w:rsid w:val="00234EDE"/>
    <w:rsid w:val="00234F37"/>
    <w:rsid w:val="00235557"/>
    <w:rsid w:val="00236319"/>
    <w:rsid w:val="00236419"/>
    <w:rsid w:val="002364F2"/>
    <w:rsid w:val="00236C30"/>
    <w:rsid w:val="00237549"/>
    <w:rsid w:val="00237621"/>
    <w:rsid w:val="002400C0"/>
    <w:rsid w:val="002401A2"/>
    <w:rsid w:val="00240342"/>
    <w:rsid w:val="002403F7"/>
    <w:rsid w:val="0024062B"/>
    <w:rsid w:val="00240A36"/>
    <w:rsid w:val="00240DB2"/>
    <w:rsid w:val="00240E5F"/>
    <w:rsid w:val="002417C3"/>
    <w:rsid w:val="00242835"/>
    <w:rsid w:val="00242BA2"/>
    <w:rsid w:val="002433EA"/>
    <w:rsid w:val="002434B3"/>
    <w:rsid w:val="002435AD"/>
    <w:rsid w:val="0024418E"/>
    <w:rsid w:val="0024453A"/>
    <w:rsid w:val="0024453B"/>
    <w:rsid w:val="00244E44"/>
    <w:rsid w:val="00245512"/>
    <w:rsid w:val="002457D0"/>
    <w:rsid w:val="0024595E"/>
    <w:rsid w:val="0024597E"/>
    <w:rsid w:val="00245B3B"/>
    <w:rsid w:val="00245D15"/>
    <w:rsid w:val="002461A8"/>
    <w:rsid w:val="00246769"/>
    <w:rsid w:val="00246C96"/>
    <w:rsid w:val="00246D13"/>
    <w:rsid w:val="00246D9D"/>
    <w:rsid w:val="00246F8A"/>
    <w:rsid w:val="00247869"/>
    <w:rsid w:val="00247932"/>
    <w:rsid w:val="00250625"/>
    <w:rsid w:val="002506E5"/>
    <w:rsid w:val="00250710"/>
    <w:rsid w:val="0025194C"/>
    <w:rsid w:val="00251A47"/>
    <w:rsid w:val="00251B6D"/>
    <w:rsid w:val="00251E81"/>
    <w:rsid w:val="00251F48"/>
    <w:rsid w:val="0025227C"/>
    <w:rsid w:val="00252785"/>
    <w:rsid w:val="00253132"/>
    <w:rsid w:val="002533AD"/>
    <w:rsid w:val="0025345C"/>
    <w:rsid w:val="002539B8"/>
    <w:rsid w:val="00253F98"/>
    <w:rsid w:val="002542CA"/>
    <w:rsid w:val="0025468F"/>
    <w:rsid w:val="0025482F"/>
    <w:rsid w:val="00254C51"/>
    <w:rsid w:val="002550DD"/>
    <w:rsid w:val="00255541"/>
    <w:rsid w:val="00255569"/>
    <w:rsid w:val="002555FB"/>
    <w:rsid w:val="002555FF"/>
    <w:rsid w:val="00256691"/>
    <w:rsid w:val="00256762"/>
    <w:rsid w:val="00256A77"/>
    <w:rsid w:val="00256F9F"/>
    <w:rsid w:val="002574CA"/>
    <w:rsid w:val="002575AC"/>
    <w:rsid w:val="00257EB1"/>
    <w:rsid w:val="002602B0"/>
    <w:rsid w:val="002602E4"/>
    <w:rsid w:val="002605D4"/>
    <w:rsid w:val="0026084B"/>
    <w:rsid w:val="00260BC3"/>
    <w:rsid w:val="00260CA5"/>
    <w:rsid w:val="0026154D"/>
    <w:rsid w:val="00261F40"/>
    <w:rsid w:val="00262001"/>
    <w:rsid w:val="002623B0"/>
    <w:rsid w:val="002623E4"/>
    <w:rsid w:val="00262779"/>
    <w:rsid w:val="00262A1E"/>
    <w:rsid w:val="00262B2D"/>
    <w:rsid w:val="00263202"/>
    <w:rsid w:val="00263839"/>
    <w:rsid w:val="002640BC"/>
    <w:rsid w:val="00264682"/>
    <w:rsid w:val="00264F0B"/>
    <w:rsid w:val="00265086"/>
    <w:rsid w:val="002655E9"/>
    <w:rsid w:val="00265744"/>
    <w:rsid w:val="00265C3E"/>
    <w:rsid w:val="00265EE2"/>
    <w:rsid w:val="0026664A"/>
    <w:rsid w:val="00266A8F"/>
    <w:rsid w:val="00266B2A"/>
    <w:rsid w:val="00270407"/>
    <w:rsid w:val="0027051C"/>
    <w:rsid w:val="00270595"/>
    <w:rsid w:val="002707E8"/>
    <w:rsid w:val="002707ED"/>
    <w:rsid w:val="002709B4"/>
    <w:rsid w:val="0027125C"/>
    <w:rsid w:val="00271294"/>
    <w:rsid w:val="00271317"/>
    <w:rsid w:val="002714E2"/>
    <w:rsid w:val="002716FA"/>
    <w:rsid w:val="00271B1C"/>
    <w:rsid w:val="00272428"/>
    <w:rsid w:val="0027269B"/>
    <w:rsid w:val="00272DA1"/>
    <w:rsid w:val="00272EDE"/>
    <w:rsid w:val="00272FEB"/>
    <w:rsid w:val="00273255"/>
    <w:rsid w:val="00273718"/>
    <w:rsid w:val="0027398B"/>
    <w:rsid w:val="00273D79"/>
    <w:rsid w:val="0027415F"/>
    <w:rsid w:val="00274601"/>
    <w:rsid w:val="0027507E"/>
    <w:rsid w:val="00275141"/>
    <w:rsid w:val="0027529D"/>
    <w:rsid w:val="002752A2"/>
    <w:rsid w:val="002752BD"/>
    <w:rsid w:val="00275428"/>
    <w:rsid w:val="002754C6"/>
    <w:rsid w:val="00275BD0"/>
    <w:rsid w:val="00276366"/>
    <w:rsid w:val="0027684E"/>
    <w:rsid w:val="002768C2"/>
    <w:rsid w:val="002769F7"/>
    <w:rsid w:val="00276C92"/>
    <w:rsid w:val="00276F55"/>
    <w:rsid w:val="00277506"/>
    <w:rsid w:val="002775FC"/>
    <w:rsid w:val="00277664"/>
    <w:rsid w:val="002778BC"/>
    <w:rsid w:val="0027793B"/>
    <w:rsid w:val="00277DFE"/>
    <w:rsid w:val="00277E0F"/>
    <w:rsid w:val="00280418"/>
    <w:rsid w:val="00280763"/>
    <w:rsid w:val="00280995"/>
    <w:rsid w:val="00280A71"/>
    <w:rsid w:val="00280F0C"/>
    <w:rsid w:val="00280F64"/>
    <w:rsid w:val="0028113D"/>
    <w:rsid w:val="002811D5"/>
    <w:rsid w:val="00281A4A"/>
    <w:rsid w:val="0028224F"/>
    <w:rsid w:val="00282EAB"/>
    <w:rsid w:val="00282FAE"/>
    <w:rsid w:val="002831DE"/>
    <w:rsid w:val="002834DD"/>
    <w:rsid w:val="00283BBE"/>
    <w:rsid w:val="00283E33"/>
    <w:rsid w:val="002843BD"/>
    <w:rsid w:val="0028482F"/>
    <w:rsid w:val="002851F7"/>
    <w:rsid w:val="0028572D"/>
    <w:rsid w:val="002863E5"/>
    <w:rsid w:val="002863ED"/>
    <w:rsid w:val="00286513"/>
    <w:rsid w:val="0028660C"/>
    <w:rsid w:val="0028670E"/>
    <w:rsid w:val="00286A41"/>
    <w:rsid w:val="00286E7E"/>
    <w:rsid w:val="00286F06"/>
    <w:rsid w:val="00286FE4"/>
    <w:rsid w:val="002878B2"/>
    <w:rsid w:val="00287B78"/>
    <w:rsid w:val="00287E19"/>
    <w:rsid w:val="00287F30"/>
    <w:rsid w:val="00287F31"/>
    <w:rsid w:val="002900DF"/>
    <w:rsid w:val="00290A27"/>
    <w:rsid w:val="00290A5D"/>
    <w:rsid w:val="00290D36"/>
    <w:rsid w:val="002911DD"/>
    <w:rsid w:val="00291BC1"/>
    <w:rsid w:val="0029261C"/>
    <w:rsid w:val="00292637"/>
    <w:rsid w:val="002928E9"/>
    <w:rsid w:val="00292904"/>
    <w:rsid w:val="00292C39"/>
    <w:rsid w:val="002932E2"/>
    <w:rsid w:val="002932EF"/>
    <w:rsid w:val="0029380E"/>
    <w:rsid w:val="00293912"/>
    <w:rsid w:val="00293CED"/>
    <w:rsid w:val="0029445A"/>
    <w:rsid w:val="00294FEF"/>
    <w:rsid w:val="002950F9"/>
    <w:rsid w:val="00295836"/>
    <w:rsid w:val="00295B07"/>
    <w:rsid w:val="00295C1A"/>
    <w:rsid w:val="00295CDB"/>
    <w:rsid w:val="00296B90"/>
    <w:rsid w:val="00296D56"/>
    <w:rsid w:val="00297082"/>
    <w:rsid w:val="00297172"/>
    <w:rsid w:val="00297F60"/>
    <w:rsid w:val="00297FF2"/>
    <w:rsid w:val="002A0428"/>
    <w:rsid w:val="002A0B74"/>
    <w:rsid w:val="002A0D08"/>
    <w:rsid w:val="002A0DEB"/>
    <w:rsid w:val="002A18A2"/>
    <w:rsid w:val="002A1904"/>
    <w:rsid w:val="002A1A01"/>
    <w:rsid w:val="002A1AD5"/>
    <w:rsid w:val="002A2E2F"/>
    <w:rsid w:val="002A2F97"/>
    <w:rsid w:val="002A2F9B"/>
    <w:rsid w:val="002A307E"/>
    <w:rsid w:val="002A32B7"/>
    <w:rsid w:val="002A336E"/>
    <w:rsid w:val="002A3667"/>
    <w:rsid w:val="002A3880"/>
    <w:rsid w:val="002A3E07"/>
    <w:rsid w:val="002A46BF"/>
    <w:rsid w:val="002A49CA"/>
    <w:rsid w:val="002A4BAA"/>
    <w:rsid w:val="002A4FED"/>
    <w:rsid w:val="002A5481"/>
    <w:rsid w:val="002A5C95"/>
    <w:rsid w:val="002A62BF"/>
    <w:rsid w:val="002A6599"/>
    <w:rsid w:val="002A69E6"/>
    <w:rsid w:val="002A6E8D"/>
    <w:rsid w:val="002A6F3D"/>
    <w:rsid w:val="002A705E"/>
    <w:rsid w:val="002A725D"/>
    <w:rsid w:val="002A763C"/>
    <w:rsid w:val="002A794B"/>
    <w:rsid w:val="002B0734"/>
    <w:rsid w:val="002B07D5"/>
    <w:rsid w:val="002B0C12"/>
    <w:rsid w:val="002B0CD7"/>
    <w:rsid w:val="002B0D0E"/>
    <w:rsid w:val="002B0D3E"/>
    <w:rsid w:val="002B0ED7"/>
    <w:rsid w:val="002B109E"/>
    <w:rsid w:val="002B13E0"/>
    <w:rsid w:val="002B1410"/>
    <w:rsid w:val="002B14DF"/>
    <w:rsid w:val="002B1C20"/>
    <w:rsid w:val="002B34D8"/>
    <w:rsid w:val="002B3880"/>
    <w:rsid w:val="002B3B2F"/>
    <w:rsid w:val="002B3F55"/>
    <w:rsid w:val="002B41C3"/>
    <w:rsid w:val="002B4C41"/>
    <w:rsid w:val="002B4D6B"/>
    <w:rsid w:val="002B5979"/>
    <w:rsid w:val="002B59FE"/>
    <w:rsid w:val="002B5B68"/>
    <w:rsid w:val="002B5E11"/>
    <w:rsid w:val="002B5FA5"/>
    <w:rsid w:val="002B5FD3"/>
    <w:rsid w:val="002B621D"/>
    <w:rsid w:val="002B62ED"/>
    <w:rsid w:val="002B636E"/>
    <w:rsid w:val="002B6400"/>
    <w:rsid w:val="002B6B77"/>
    <w:rsid w:val="002B6C6B"/>
    <w:rsid w:val="002B6E92"/>
    <w:rsid w:val="002B7677"/>
    <w:rsid w:val="002B7888"/>
    <w:rsid w:val="002C03AB"/>
    <w:rsid w:val="002C05B0"/>
    <w:rsid w:val="002C0683"/>
    <w:rsid w:val="002C08C2"/>
    <w:rsid w:val="002C0A6A"/>
    <w:rsid w:val="002C1240"/>
    <w:rsid w:val="002C1B96"/>
    <w:rsid w:val="002C1BAD"/>
    <w:rsid w:val="002C2FE6"/>
    <w:rsid w:val="002C332D"/>
    <w:rsid w:val="002C351F"/>
    <w:rsid w:val="002C39EF"/>
    <w:rsid w:val="002C3CA0"/>
    <w:rsid w:val="002C4476"/>
    <w:rsid w:val="002C4C9A"/>
    <w:rsid w:val="002C573F"/>
    <w:rsid w:val="002C5D09"/>
    <w:rsid w:val="002C5DA1"/>
    <w:rsid w:val="002C5DB8"/>
    <w:rsid w:val="002C5EAB"/>
    <w:rsid w:val="002C62EA"/>
    <w:rsid w:val="002C6532"/>
    <w:rsid w:val="002C6FFB"/>
    <w:rsid w:val="002C730E"/>
    <w:rsid w:val="002C747B"/>
    <w:rsid w:val="002C79F1"/>
    <w:rsid w:val="002C7EF8"/>
    <w:rsid w:val="002D03B6"/>
    <w:rsid w:val="002D0AB9"/>
    <w:rsid w:val="002D15B1"/>
    <w:rsid w:val="002D2012"/>
    <w:rsid w:val="002D20DF"/>
    <w:rsid w:val="002D2602"/>
    <w:rsid w:val="002D2926"/>
    <w:rsid w:val="002D2D9A"/>
    <w:rsid w:val="002D3699"/>
    <w:rsid w:val="002D370A"/>
    <w:rsid w:val="002D3A3F"/>
    <w:rsid w:val="002D4538"/>
    <w:rsid w:val="002D4850"/>
    <w:rsid w:val="002D49FC"/>
    <w:rsid w:val="002D4B03"/>
    <w:rsid w:val="002D55E9"/>
    <w:rsid w:val="002D5898"/>
    <w:rsid w:val="002D5C0B"/>
    <w:rsid w:val="002D613B"/>
    <w:rsid w:val="002D6784"/>
    <w:rsid w:val="002D680D"/>
    <w:rsid w:val="002D6B1B"/>
    <w:rsid w:val="002D6BC1"/>
    <w:rsid w:val="002D709F"/>
    <w:rsid w:val="002D76E2"/>
    <w:rsid w:val="002D787C"/>
    <w:rsid w:val="002D7AD8"/>
    <w:rsid w:val="002D7CB7"/>
    <w:rsid w:val="002E0B6E"/>
    <w:rsid w:val="002E1C34"/>
    <w:rsid w:val="002E1CBB"/>
    <w:rsid w:val="002E1DB9"/>
    <w:rsid w:val="002E2114"/>
    <w:rsid w:val="002E2180"/>
    <w:rsid w:val="002E219C"/>
    <w:rsid w:val="002E237F"/>
    <w:rsid w:val="002E241A"/>
    <w:rsid w:val="002E2737"/>
    <w:rsid w:val="002E343B"/>
    <w:rsid w:val="002E3F98"/>
    <w:rsid w:val="002E42B0"/>
    <w:rsid w:val="002E4C4F"/>
    <w:rsid w:val="002E51AF"/>
    <w:rsid w:val="002E57DF"/>
    <w:rsid w:val="002E5FE7"/>
    <w:rsid w:val="002E63CA"/>
    <w:rsid w:val="002E6CD0"/>
    <w:rsid w:val="002E7276"/>
    <w:rsid w:val="002E7D84"/>
    <w:rsid w:val="002F08BA"/>
    <w:rsid w:val="002F0986"/>
    <w:rsid w:val="002F15F4"/>
    <w:rsid w:val="002F1CEE"/>
    <w:rsid w:val="002F1FED"/>
    <w:rsid w:val="002F2168"/>
    <w:rsid w:val="002F32E4"/>
    <w:rsid w:val="002F353A"/>
    <w:rsid w:val="002F3D5C"/>
    <w:rsid w:val="002F3E89"/>
    <w:rsid w:val="002F3FD6"/>
    <w:rsid w:val="002F402D"/>
    <w:rsid w:val="002F4473"/>
    <w:rsid w:val="002F4D2C"/>
    <w:rsid w:val="002F4D47"/>
    <w:rsid w:val="002F4F6D"/>
    <w:rsid w:val="002F5368"/>
    <w:rsid w:val="002F57D0"/>
    <w:rsid w:val="002F5947"/>
    <w:rsid w:val="002F5D3F"/>
    <w:rsid w:val="002F6149"/>
    <w:rsid w:val="002F651C"/>
    <w:rsid w:val="002F66F4"/>
    <w:rsid w:val="002F6755"/>
    <w:rsid w:val="002F6D3F"/>
    <w:rsid w:val="002F71FB"/>
    <w:rsid w:val="002F76F2"/>
    <w:rsid w:val="002F7723"/>
    <w:rsid w:val="002F785D"/>
    <w:rsid w:val="002F7DF7"/>
    <w:rsid w:val="00300126"/>
    <w:rsid w:val="003001AC"/>
    <w:rsid w:val="00300654"/>
    <w:rsid w:val="0030110D"/>
    <w:rsid w:val="0030112A"/>
    <w:rsid w:val="00301430"/>
    <w:rsid w:val="00301A68"/>
    <w:rsid w:val="00301E6F"/>
    <w:rsid w:val="00301F0E"/>
    <w:rsid w:val="003020E9"/>
    <w:rsid w:val="00302292"/>
    <w:rsid w:val="003025B2"/>
    <w:rsid w:val="00302610"/>
    <w:rsid w:val="00302691"/>
    <w:rsid w:val="0030273F"/>
    <w:rsid w:val="00302916"/>
    <w:rsid w:val="00302A7B"/>
    <w:rsid w:val="00302DB2"/>
    <w:rsid w:val="0030383E"/>
    <w:rsid w:val="00303E15"/>
    <w:rsid w:val="003047AD"/>
    <w:rsid w:val="00304D82"/>
    <w:rsid w:val="003050A9"/>
    <w:rsid w:val="00306306"/>
    <w:rsid w:val="00306B89"/>
    <w:rsid w:val="00306E61"/>
    <w:rsid w:val="0030763D"/>
    <w:rsid w:val="00307A27"/>
    <w:rsid w:val="003115CB"/>
    <w:rsid w:val="0031190B"/>
    <w:rsid w:val="00311CB8"/>
    <w:rsid w:val="00312206"/>
    <w:rsid w:val="003123F6"/>
    <w:rsid w:val="0031266B"/>
    <w:rsid w:val="00312874"/>
    <w:rsid w:val="003128DE"/>
    <w:rsid w:val="00312C0F"/>
    <w:rsid w:val="00312C5D"/>
    <w:rsid w:val="00313073"/>
    <w:rsid w:val="003133B0"/>
    <w:rsid w:val="003138AD"/>
    <w:rsid w:val="00313E31"/>
    <w:rsid w:val="00314D3C"/>
    <w:rsid w:val="00315717"/>
    <w:rsid w:val="00315792"/>
    <w:rsid w:val="003159CE"/>
    <w:rsid w:val="003159D0"/>
    <w:rsid w:val="0031608A"/>
    <w:rsid w:val="003163F3"/>
    <w:rsid w:val="00316827"/>
    <w:rsid w:val="00316914"/>
    <w:rsid w:val="00316A3B"/>
    <w:rsid w:val="00316D97"/>
    <w:rsid w:val="00317199"/>
    <w:rsid w:val="0031731A"/>
    <w:rsid w:val="00317477"/>
    <w:rsid w:val="003178B7"/>
    <w:rsid w:val="00317941"/>
    <w:rsid w:val="00317C7E"/>
    <w:rsid w:val="00320095"/>
    <w:rsid w:val="00320413"/>
    <w:rsid w:val="00320442"/>
    <w:rsid w:val="00320BD8"/>
    <w:rsid w:val="00321496"/>
    <w:rsid w:val="00321829"/>
    <w:rsid w:val="00321CDA"/>
    <w:rsid w:val="00321F2F"/>
    <w:rsid w:val="00322310"/>
    <w:rsid w:val="0032233C"/>
    <w:rsid w:val="003226F4"/>
    <w:rsid w:val="003227AE"/>
    <w:rsid w:val="00322B26"/>
    <w:rsid w:val="00323B2E"/>
    <w:rsid w:val="003245BF"/>
    <w:rsid w:val="00324783"/>
    <w:rsid w:val="00324860"/>
    <w:rsid w:val="00324B69"/>
    <w:rsid w:val="00324BF7"/>
    <w:rsid w:val="00324D2A"/>
    <w:rsid w:val="00325165"/>
    <w:rsid w:val="003251C4"/>
    <w:rsid w:val="00325B19"/>
    <w:rsid w:val="00325C1B"/>
    <w:rsid w:val="00325C9C"/>
    <w:rsid w:val="00325E12"/>
    <w:rsid w:val="00325E8A"/>
    <w:rsid w:val="00326098"/>
    <w:rsid w:val="003265CC"/>
    <w:rsid w:val="00326AEC"/>
    <w:rsid w:val="00326FCF"/>
    <w:rsid w:val="0032707C"/>
    <w:rsid w:val="00327261"/>
    <w:rsid w:val="00330473"/>
    <w:rsid w:val="003308DF"/>
    <w:rsid w:val="00330C77"/>
    <w:rsid w:val="0033187A"/>
    <w:rsid w:val="00331A56"/>
    <w:rsid w:val="003321B1"/>
    <w:rsid w:val="00332421"/>
    <w:rsid w:val="0033269A"/>
    <w:rsid w:val="00332948"/>
    <w:rsid w:val="00332B95"/>
    <w:rsid w:val="00332DD6"/>
    <w:rsid w:val="00332E93"/>
    <w:rsid w:val="00333057"/>
    <w:rsid w:val="003338E2"/>
    <w:rsid w:val="00333FBE"/>
    <w:rsid w:val="00334399"/>
    <w:rsid w:val="00334905"/>
    <w:rsid w:val="00335088"/>
    <w:rsid w:val="003359BE"/>
    <w:rsid w:val="003362EB"/>
    <w:rsid w:val="0033655A"/>
    <w:rsid w:val="003367D4"/>
    <w:rsid w:val="003375F6"/>
    <w:rsid w:val="00337D92"/>
    <w:rsid w:val="00337EA3"/>
    <w:rsid w:val="00337F9F"/>
    <w:rsid w:val="00341090"/>
    <w:rsid w:val="0034218E"/>
    <w:rsid w:val="003421DC"/>
    <w:rsid w:val="0034220A"/>
    <w:rsid w:val="0034264C"/>
    <w:rsid w:val="00342739"/>
    <w:rsid w:val="00342BCF"/>
    <w:rsid w:val="00342DC6"/>
    <w:rsid w:val="00342E83"/>
    <w:rsid w:val="003431D7"/>
    <w:rsid w:val="00343926"/>
    <w:rsid w:val="003439FD"/>
    <w:rsid w:val="003441AF"/>
    <w:rsid w:val="00344490"/>
    <w:rsid w:val="003444C0"/>
    <w:rsid w:val="0034465E"/>
    <w:rsid w:val="003448F5"/>
    <w:rsid w:val="0034541F"/>
    <w:rsid w:val="0034603B"/>
    <w:rsid w:val="00346586"/>
    <w:rsid w:val="003468AA"/>
    <w:rsid w:val="00346E2C"/>
    <w:rsid w:val="00347016"/>
    <w:rsid w:val="0034702E"/>
    <w:rsid w:val="003475EB"/>
    <w:rsid w:val="0034762A"/>
    <w:rsid w:val="003477FC"/>
    <w:rsid w:val="003478F8"/>
    <w:rsid w:val="00347AF3"/>
    <w:rsid w:val="0035034F"/>
    <w:rsid w:val="00350558"/>
    <w:rsid w:val="00350D1C"/>
    <w:rsid w:val="0035134B"/>
    <w:rsid w:val="00351386"/>
    <w:rsid w:val="003513F1"/>
    <w:rsid w:val="00351448"/>
    <w:rsid w:val="00351BFC"/>
    <w:rsid w:val="00351F7B"/>
    <w:rsid w:val="00351FA3"/>
    <w:rsid w:val="003522C9"/>
    <w:rsid w:val="00352496"/>
    <w:rsid w:val="00352A47"/>
    <w:rsid w:val="00352AAB"/>
    <w:rsid w:val="0035365B"/>
    <w:rsid w:val="00353668"/>
    <w:rsid w:val="00353704"/>
    <w:rsid w:val="003538A2"/>
    <w:rsid w:val="00353B11"/>
    <w:rsid w:val="00353C20"/>
    <w:rsid w:val="00353DA9"/>
    <w:rsid w:val="00353EE7"/>
    <w:rsid w:val="00354088"/>
    <w:rsid w:val="0035426D"/>
    <w:rsid w:val="00355012"/>
    <w:rsid w:val="00355422"/>
    <w:rsid w:val="00355623"/>
    <w:rsid w:val="00355740"/>
    <w:rsid w:val="003562DC"/>
    <w:rsid w:val="0035678C"/>
    <w:rsid w:val="0035737F"/>
    <w:rsid w:val="003602AC"/>
    <w:rsid w:val="00360322"/>
    <w:rsid w:val="0036063F"/>
    <w:rsid w:val="00360A4D"/>
    <w:rsid w:val="00361932"/>
    <w:rsid w:val="00361E29"/>
    <w:rsid w:val="00362035"/>
    <w:rsid w:val="0036232D"/>
    <w:rsid w:val="00362372"/>
    <w:rsid w:val="0036334C"/>
    <w:rsid w:val="0036338E"/>
    <w:rsid w:val="003638BE"/>
    <w:rsid w:val="0036390C"/>
    <w:rsid w:val="00363B48"/>
    <w:rsid w:val="00363F5D"/>
    <w:rsid w:val="00364998"/>
    <w:rsid w:val="00364DA4"/>
    <w:rsid w:val="00364F79"/>
    <w:rsid w:val="0036512E"/>
    <w:rsid w:val="003659F7"/>
    <w:rsid w:val="00365CD8"/>
    <w:rsid w:val="00365DD5"/>
    <w:rsid w:val="00365DE1"/>
    <w:rsid w:val="00366211"/>
    <w:rsid w:val="003666AC"/>
    <w:rsid w:val="00366D2D"/>
    <w:rsid w:val="00366E09"/>
    <w:rsid w:val="00367695"/>
    <w:rsid w:val="00367C0B"/>
    <w:rsid w:val="003701EA"/>
    <w:rsid w:val="0037021B"/>
    <w:rsid w:val="0037024C"/>
    <w:rsid w:val="00370C1F"/>
    <w:rsid w:val="00370C41"/>
    <w:rsid w:val="00370C9D"/>
    <w:rsid w:val="003717B5"/>
    <w:rsid w:val="00371B94"/>
    <w:rsid w:val="00371C51"/>
    <w:rsid w:val="00371EC6"/>
    <w:rsid w:val="00371FA7"/>
    <w:rsid w:val="00372BA6"/>
    <w:rsid w:val="00372DA4"/>
    <w:rsid w:val="0037311A"/>
    <w:rsid w:val="0037346E"/>
    <w:rsid w:val="00373855"/>
    <w:rsid w:val="003738A4"/>
    <w:rsid w:val="00373BC2"/>
    <w:rsid w:val="0037438D"/>
    <w:rsid w:val="00374745"/>
    <w:rsid w:val="00374965"/>
    <w:rsid w:val="0037507E"/>
    <w:rsid w:val="0037513E"/>
    <w:rsid w:val="00375670"/>
    <w:rsid w:val="00375D05"/>
    <w:rsid w:val="00375F1F"/>
    <w:rsid w:val="00376236"/>
    <w:rsid w:val="003764E4"/>
    <w:rsid w:val="0037654A"/>
    <w:rsid w:val="003766A5"/>
    <w:rsid w:val="00376A04"/>
    <w:rsid w:val="00376E28"/>
    <w:rsid w:val="00377101"/>
    <w:rsid w:val="003773A0"/>
    <w:rsid w:val="00377F6A"/>
    <w:rsid w:val="00380162"/>
    <w:rsid w:val="00381011"/>
    <w:rsid w:val="00381386"/>
    <w:rsid w:val="00381B00"/>
    <w:rsid w:val="00382663"/>
    <w:rsid w:val="00383336"/>
    <w:rsid w:val="003835E3"/>
    <w:rsid w:val="003837D8"/>
    <w:rsid w:val="0038388C"/>
    <w:rsid w:val="0038443C"/>
    <w:rsid w:val="003845F5"/>
    <w:rsid w:val="00384A0C"/>
    <w:rsid w:val="00384A3E"/>
    <w:rsid w:val="00384D94"/>
    <w:rsid w:val="00384EC0"/>
    <w:rsid w:val="0038518D"/>
    <w:rsid w:val="003851E7"/>
    <w:rsid w:val="00385487"/>
    <w:rsid w:val="003854A5"/>
    <w:rsid w:val="0038602B"/>
    <w:rsid w:val="00386F18"/>
    <w:rsid w:val="00386F75"/>
    <w:rsid w:val="00387366"/>
    <w:rsid w:val="00387429"/>
    <w:rsid w:val="003874DB"/>
    <w:rsid w:val="0039008B"/>
    <w:rsid w:val="00390581"/>
    <w:rsid w:val="00390600"/>
    <w:rsid w:val="003917A1"/>
    <w:rsid w:val="003918B3"/>
    <w:rsid w:val="00391E26"/>
    <w:rsid w:val="00391E7F"/>
    <w:rsid w:val="00391F88"/>
    <w:rsid w:val="0039222D"/>
    <w:rsid w:val="00392415"/>
    <w:rsid w:val="003926C9"/>
    <w:rsid w:val="003927E3"/>
    <w:rsid w:val="00392CA1"/>
    <w:rsid w:val="00392DAF"/>
    <w:rsid w:val="00392E44"/>
    <w:rsid w:val="00392F46"/>
    <w:rsid w:val="0039324F"/>
    <w:rsid w:val="00393904"/>
    <w:rsid w:val="0039480C"/>
    <w:rsid w:val="00394949"/>
    <w:rsid w:val="00394C04"/>
    <w:rsid w:val="00394D4C"/>
    <w:rsid w:val="00394E85"/>
    <w:rsid w:val="00394F32"/>
    <w:rsid w:val="00395CDF"/>
    <w:rsid w:val="00395CEB"/>
    <w:rsid w:val="00395D94"/>
    <w:rsid w:val="0039600F"/>
    <w:rsid w:val="00396A2E"/>
    <w:rsid w:val="00396DAA"/>
    <w:rsid w:val="00396F09"/>
    <w:rsid w:val="00396F10"/>
    <w:rsid w:val="003973C2"/>
    <w:rsid w:val="00397793"/>
    <w:rsid w:val="00397870"/>
    <w:rsid w:val="003A0046"/>
    <w:rsid w:val="003A02D8"/>
    <w:rsid w:val="003A060E"/>
    <w:rsid w:val="003A0611"/>
    <w:rsid w:val="003A0E1D"/>
    <w:rsid w:val="003A0F96"/>
    <w:rsid w:val="003A1955"/>
    <w:rsid w:val="003A28C4"/>
    <w:rsid w:val="003A2B39"/>
    <w:rsid w:val="003A2C52"/>
    <w:rsid w:val="003A326A"/>
    <w:rsid w:val="003A372A"/>
    <w:rsid w:val="003A37DC"/>
    <w:rsid w:val="003A3A67"/>
    <w:rsid w:val="003A428A"/>
    <w:rsid w:val="003A4B05"/>
    <w:rsid w:val="003A5087"/>
    <w:rsid w:val="003A50EE"/>
    <w:rsid w:val="003A5537"/>
    <w:rsid w:val="003A5903"/>
    <w:rsid w:val="003A5C18"/>
    <w:rsid w:val="003A62B6"/>
    <w:rsid w:val="003A63B9"/>
    <w:rsid w:val="003A6944"/>
    <w:rsid w:val="003A6DB2"/>
    <w:rsid w:val="003A71DD"/>
    <w:rsid w:val="003A7CD7"/>
    <w:rsid w:val="003B0A8C"/>
    <w:rsid w:val="003B0B2F"/>
    <w:rsid w:val="003B0D14"/>
    <w:rsid w:val="003B0F2A"/>
    <w:rsid w:val="003B1BDA"/>
    <w:rsid w:val="003B1DAF"/>
    <w:rsid w:val="003B215F"/>
    <w:rsid w:val="003B245E"/>
    <w:rsid w:val="003B24EE"/>
    <w:rsid w:val="003B2E8C"/>
    <w:rsid w:val="003B3104"/>
    <w:rsid w:val="003B35BC"/>
    <w:rsid w:val="003B37F2"/>
    <w:rsid w:val="003B3848"/>
    <w:rsid w:val="003B3902"/>
    <w:rsid w:val="003B391A"/>
    <w:rsid w:val="003B40D9"/>
    <w:rsid w:val="003B433F"/>
    <w:rsid w:val="003B4E28"/>
    <w:rsid w:val="003B54D9"/>
    <w:rsid w:val="003B55F1"/>
    <w:rsid w:val="003B6160"/>
    <w:rsid w:val="003B66B5"/>
    <w:rsid w:val="003B6798"/>
    <w:rsid w:val="003B6945"/>
    <w:rsid w:val="003B6E2A"/>
    <w:rsid w:val="003B70F5"/>
    <w:rsid w:val="003B7482"/>
    <w:rsid w:val="003B7704"/>
    <w:rsid w:val="003B7766"/>
    <w:rsid w:val="003C016B"/>
    <w:rsid w:val="003C077A"/>
    <w:rsid w:val="003C07FB"/>
    <w:rsid w:val="003C094D"/>
    <w:rsid w:val="003C1011"/>
    <w:rsid w:val="003C1716"/>
    <w:rsid w:val="003C1DF4"/>
    <w:rsid w:val="003C2C0D"/>
    <w:rsid w:val="003C3207"/>
    <w:rsid w:val="003C34ED"/>
    <w:rsid w:val="003C3AD2"/>
    <w:rsid w:val="003C4379"/>
    <w:rsid w:val="003C478F"/>
    <w:rsid w:val="003C484D"/>
    <w:rsid w:val="003C4D02"/>
    <w:rsid w:val="003C50AD"/>
    <w:rsid w:val="003C57F0"/>
    <w:rsid w:val="003C596F"/>
    <w:rsid w:val="003C5AE7"/>
    <w:rsid w:val="003C605D"/>
    <w:rsid w:val="003C69F3"/>
    <w:rsid w:val="003C6C93"/>
    <w:rsid w:val="003C745E"/>
    <w:rsid w:val="003D0557"/>
    <w:rsid w:val="003D0A34"/>
    <w:rsid w:val="003D0A39"/>
    <w:rsid w:val="003D0A7B"/>
    <w:rsid w:val="003D0C87"/>
    <w:rsid w:val="003D154D"/>
    <w:rsid w:val="003D169B"/>
    <w:rsid w:val="003D206E"/>
    <w:rsid w:val="003D20C0"/>
    <w:rsid w:val="003D21AA"/>
    <w:rsid w:val="003D241D"/>
    <w:rsid w:val="003D2576"/>
    <w:rsid w:val="003D27A9"/>
    <w:rsid w:val="003D33ED"/>
    <w:rsid w:val="003D40B6"/>
    <w:rsid w:val="003D450F"/>
    <w:rsid w:val="003D4586"/>
    <w:rsid w:val="003D4667"/>
    <w:rsid w:val="003D46DF"/>
    <w:rsid w:val="003D4B9F"/>
    <w:rsid w:val="003D52BB"/>
    <w:rsid w:val="003D55DF"/>
    <w:rsid w:val="003D5774"/>
    <w:rsid w:val="003D5E5E"/>
    <w:rsid w:val="003D6335"/>
    <w:rsid w:val="003D63D7"/>
    <w:rsid w:val="003D6478"/>
    <w:rsid w:val="003D6CD6"/>
    <w:rsid w:val="003D7605"/>
    <w:rsid w:val="003D7AB1"/>
    <w:rsid w:val="003D7BEC"/>
    <w:rsid w:val="003D7C13"/>
    <w:rsid w:val="003E02DD"/>
    <w:rsid w:val="003E049A"/>
    <w:rsid w:val="003E05EE"/>
    <w:rsid w:val="003E0FA2"/>
    <w:rsid w:val="003E125C"/>
    <w:rsid w:val="003E1E89"/>
    <w:rsid w:val="003E2198"/>
    <w:rsid w:val="003E2367"/>
    <w:rsid w:val="003E252A"/>
    <w:rsid w:val="003E28E9"/>
    <w:rsid w:val="003E29A0"/>
    <w:rsid w:val="003E2F14"/>
    <w:rsid w:val="003E30E8"/>
    <w:rsid w:val="003E3479"/>
    <w:rsid w:val="003E3662"/>
    <w:rsid w:val="003E3942"/>
    <w:rsid w:val="003E3A09"/>
    <w:rsid w:val="003E3B6E"/>
    <w:rsid w:val="003E4710"/>
    <w:rsid w:val="003E484D"/>
    <w:rsid w:val="003E4899"/>
    <w:rsid w:val="003E4FED"/>
    <w:rsid w:val="003E54F0"/>
    <w:rsid w:val="003E5711"/>
    <w:rsid w:val="003E6623"/>
    <w:rsid w:val="003E67DD"/>
    <w:rsid w:val="003E6830"/>
    <w:rsid w:val="003E6C07"/>
    <w:rsid w:val="003E7034"/>
    <w:rsid w:val="003E7117"/>
    <w:rsid w:val="003E7656"/>
    <w:rsid w:val="003E7D3F"/>
    <w:rsid w:val="003F002F"/>
    <w:rsid w:val="003F0487"/>
    <w:rsid w:val="003F0BB4"/>
    <w:rsid w:val="003F0CD0"/>
    <w:rsid w:val="003F18BC"/>
    <w:rsid w:val="003F2491"/>
    <w:rsid w:val="003F2A5B"/>
    <w:rsid w:val="003F2D3B"/>
    <w:rsid w:val="003F3048"/>
    <w:rsid w:val="003F3973"/>
    <w:rsid w:val="003F541B"/>
    <w:rsid w:val="003F555B"/>
    <w:rsid w:val="003F5811"/>
    <w:rsid w:val="003F6094"/>
    <w:rsid w:val="003F60AF"/>
    <w:rsid w:val="003F6C25"/>
    <w:rsid w:val="0040015C"/>
    <w:rsid w:val="0040031B"/>
    <w:rsid w:val="0040076D"/>
    <w:rsid w:val="004007CE"/>
    <w:rsid w:val="00400C26"/>
    <w:rsid w:val="0040128A"/>
    <w:rsid w:val="004014EF"/>
    <w:rsid w:val="00402216"/>
    <w:rsid w:val="004027AC"/>
    <w:rsid w:val="00402EFF"/>
    <w:rsid w:val="00403202"/>
    <w:rsid w:val="004032A2"/>
    <w:rsid w:val="00403A24"/>
    <w:rsid w:val="00404135"/>
    <w:rsid w:val="00404304"/>
    <w:rsid w:val="004045A6"/>
    <w:rsid w:val="0040493C"/>
    <w:rsid w:val="00404B4A"/>
    <w:rsid w:val="00404F9F"/>
    <w:rsid w:val="004053E9"/>
    <w:rsid w:val="00405588"/>
    <w:rsid w:val="00405721"/>
    <w:rsid w:val="00405E03"/>
    <w:rsid w:val="00405EEB"/>
    <w:rsid w:val="004065EB"/>
    <w:rsid w:val="00407037"/>
    <w:rsid w:val="004103FF"/>
    <w:rsid w:val="004109D8"/>
    <w:rsid w:val="00410F97"/>
    <w:rsid w:val="00411240"/>
    <w:rsid w:val="00411DEC"/>
    <w:rsid w:val="00411E63"/>
    <w:rsid w:val="00412185"/>
    <w:rsid w:val="004124F4"/>
    <w:rsid w:val="004134CF"/>
    <w:rsid w:val="00413BDF"/>
    <w:rsid w:val="00414BE4"/>
    <w:rsid w:val="004154E6"/>
    <w:rsid w:val="00415A2B"/>
    <w:rsid w:val="00415F5B"/>
    <w:rsid w:val="00416042"/>
    <w:rsid w:val="0041653C"/>
    <w:rsid w:val="004165C9"/>
    <w:rsid w:val="00416DFD"/>
    <w:rsid w:val="00417066"/>
    <w:rsid w:val="00417428"/>
    <w:rsid w:val="004179F0"/>
    <w:rsid w:val="00417BD5"/>
    <w:rsid w:val="00417BE8"/>
    <w:rsid w:val="00417BEC"/>
    <w:rsid w:val="00417D18"/>
    <w:rsid w:val="00417E2B"/>
    <w:rsid w:val="0042001C"/>
    <w:rsid w:val="004208F3"/>
    <w:rsid w:val="00421022"/>
    <w:rsid w:val="0042116D"/>
    <w:rsid w:val="004211C0"/>
    <w:rsid w:val="004213A2"/>
    <w:rsid w:val="00421656"/>
    <w:rsid w:val="00421713"/>
    <w:rsid w:val="00421A19"/>
    <w:rsid w:val="00421B1A"/>
    <w:rsid w:val="00421C38"/>
    <w:rsid w:val="00421D28"/>
    <w:rsid w:val="00422570"/>
    <w:rsid w:val="004227A8"/>
    <w:rsid w:val="00423079"/>
    <w:rsid w:val="00423E92"/>
    <w:rsid w:val="00424A43"/>
    <w:rsid w:val="00424D6F"/>
    <w:rsid w:val="00424EF3"/>
    <w:rsid w:val="00425093"/>
    <w:rsid w:val="004255FC"/>
    <w:rsid w:val="00425F9C"/>
    <w:rsid w:val="00426DEC"/>
    <w:rsid w:val="00426E74"/>
    <w:rsid w:val="004279A9"/>
    <w:rsid w:val="00427A70"/>
    <w:rsid w:val="00427E87"/>
    <w:rsid w:val="00427EA8"/>
    <w:rsid w:val="00430031"/>
    <w:rsid w:val="00430474"/>
    <w:rsid w:val="004304BC"/>
    <w:rsid w:val="004305C6"/>
    <w:rsid w:val="0043061B"/>
    <w:rsid w:val="00430DB7"/>
    <w:rsid w:val="00430EFE"/>
    <w:rsid w:val="00431242"/>
    <w:rsid w:val="00431732"/>
    <w:rsid w:val="0043182A"/>
    <w:rsid w:val="00431BB4"/>
    <w:rsid w:val="00431FB0"/>
    <w:rsid w:val="0043237F"/>
    <w:rsid w:val="00432761"/>
    <w:rsid w:val="0043305F"/>
    <w:rsid w:val="004332C5"/>
    <w:rsid w:val="004334CC"/>
    <w:rsid w:val="004339BD"/>
    <w:rsid w:val="00433D76"/>
    <w:rsid w:val="0043432B"/>
    <w:rsid w:val="004344A3"/>
    <w:rsid w:val="00435849"/>
    <w:rsid w:val="004358E1"/>
    <w:rsid w:val="00435AAA"/>
    <w:rsid w:val="00435AF6"/>
    <w:rsid w:val="00435BD2"/>
    <w:rsid w:val="00435D88"/>
    <w:rsid w:val="00436374"/>
    <w:rsid w:val="00436A42"/>
    <w:rsid w:val="00436D48"/>
    <w:rsid w:val="00436EC8"/>
    <w:rsid w:val="00437996"/>
    <w:rsid w:val="00437AAB"/>
    <w:rsid w:val="00440581"/>
    <w:rsid w:val="00440B82"/>
    <w:rsid w:val="004410CB"/>
    <w:rsid w:val="004410F7"/>
    <w:rsid w:val="00441921"/>
    <w:rsid w:val="004419FC"/>
    <w:rsid w:val="00441B94"/>
    <w:rsid w:val="00441D1C"/>
    <w:rsid w:val="00441EB6"/>
    <w:rsid w:val="00441F7A"/>
    <w:rsid w:val="0044202E"/>
    <w:rsid w:val="004420DC"/>
    <w:rsid w:val="00442FB5"/>
    <w:rsid w:val="0044313E"/>
    <w:rsid w:val="00443B27"/>
    <w:rsid w:val="004448F6"/>
    <w:rsid w:val="00445438"/>
    <w:rsid w:val="004466A4"/>
    <w:rsid w:val="00446B48"/>
    <w:rsid w:val="00446C06"/>
    <w:rsid w:val="00446CC5"/>
    <w:rsid w:val="00447E57"/>
    <w:rsid w:val="00450314"/>
    <w:rsid w:val="00450A01"/>
    <w:rsid w:val="004511E2"/>
    <w:rsid w:val="00452D21"/>
    <w:rsid w:val="00452F54"/>
    <w:rsid w:val="004538D9"/>
    <w:rsid w:val="0045397B"/>
    <w:rsid w:val="004539DD"/>
    <w:rsid w:val="00453D1D"/>
    <w:rsid w:val="00453DEA"/>
    <w:rsid w:val="00453FFF"/>
    <w:rsid w:val="0045432D"/>
    <w:rsid w:val="0045446C"/>
    <w:rsid w:val="00454CF7"/>
    <w:rsid w:val="00454DC4"/>
    <w:rsid w:val="00455270"/>
    <w:rsid w:val="004552E5"/>
    <w:rsid w:val="00455405"/>
    <w:rsid w:val="00455690"/>
    <w:rsid w:val="0045575E"/>
    <w:rsid w:val="00455BE0"/>
    <w:rsid w:val="00455D08"/>
    <w:rsid w:val="00455D5C"/>
    <w:rsid w:val="004562E3"/>
    <w:rsid w:val="00456399"/>
    <w:rsid w:val="004567B2"/>
    <w:rsid w:val="00456CC5"/>
    <w:rsid w:val="0045738B"/>
    <w:rsid w:val="00457C77"/>
    <w:rsid w:val="00460738"/>
    <w:rsid w:val="00460B03"/>
    <w:rsid w:val="00460E8B"/>
    <w:rsid w:val="00460F81"/>
    <w:rsid w:val="0046169C"/>
    <w:rsid w:val="00461834"/>
    <w:rsid w:val="00461EDE"/>
    <w:rsid w:val="0046212F"/>
    <w:rsid w:val="00462189"/>
    <w:rsid w:val="004625CE"/>
    <w:rsid w:val="00462798"/>
    <w:rsid w:val="004627BE"/>
    <w:rsid w:val="00462BDE"/>
    <w:rsid w:val="00462E20"/>
    <w:rsid w:val="00462EC1"/>
    <w:rsid w:val="004630C0"/>
    <w:rsid w:val="00463301"/>
    <w:rsid w:val="00463C97"/>
    <w:rsid w:val="00463EFF"/>
    <w:rsid w:val="00464079"/>
    <w:rsid w:val="004640F1"/>
    <w:rsid w:val="0046439C"/>
    <w:rsid w:val="004648CC"/>
    <w:rsid w:val="00464AA6"/>
    <w:rsid w:val="00464F8F"/>
    <w:rsid w:val="00465000"/>
    <w:rsid w:val="00465296"/>
    <w:rsid w:val="004654DB"/>
    <w:rsid w:val="00465716"/>
    <w:rsid w:val="00465890"/>
    <w:rsid w:val="00465960"/>
    <w:rsid w:val="004659FB"/>
    <w:rsid w:val="00465B10"/>
    <w:rsid w:val="00466639"/>
    <w:rsid w:val="0046699C"/>
    <w:rsid w:val="00466C56"/>
    <w:rsid w:val="00466CAF"/>
    <w:rsid w:val="004678D6"/>
    <w:rsid w:val="0046791B"/>
    <w:rsid w:val="00467C14"/>
    <w:rsid w:val="00467CFC"/>
    <w:rsid w:val="00467DB7"/>
    <w:rsid w:val="00470349"/>
    <w:rsid w:val="00470529"/>
    <w:rsid w:val="00470A0A"/>
    <w:rsid w:val="00471500"/>
    <w:rsid w:val="004718E1"/>
    <w:rsid w:val="004722AD"/>
    <w:rsid w:val="0047244E"/>
    <w:rsid w:val="00472833"/>
    <w:rsid w:val="004731CA"/>
    <w:rsid w:val="004731DC"/>
    <w:rsid w:val="00473679"/>
    <w:rsid w:val="004737A4"/>
    <w:rsid w:val="004737A7"/>
    <w:rsid w:val="00473913"/>
    <w:rsid w:val="004739BE"/>
    <w:rsid w:val="00473A9C"/>
    <w:rsid w:val="00474239"/>
    <w:rsid w:val="00474390"/>
    <w:rsid w:val="00475075"/>
    <w:rsid w:val="004750DF"/>
    <w:rsid w:val="00475C08"/>
    <w:rsid w:val="00475EE2"/>
    <w:rsid w:val="004770B0"/>
    <w:rsid w:val="0047719A"/>
    <w:rsid w:val="00477711"/>
    <w:rsid w:val="00477841"/>
    <w:rsid w:val="00477982"/>
    <w:rsid w:val="00477A61"/>
    <w:rsid w:val="00477CD9"/>
    <w:rsid w:val="00477D8E"/>
    <w:rsid w:val="00480340"/>
    <w:rsid w:val="00480806"/>
    <w:rsid w:val="004808EE"/>
    <w:rsid w:val="00480A41"/>
    <w:rsid w:val="00480F1B"/>
    <w:rsid w:val="00481182"/>
    <w:rsid w:val="00481524"/>
    <w:rsid w:val="004817F3"/>
    <w:rsid w:val="0048187E"/>
    <w:rsid w:val="00481BAD"/>
    <w:rsid w:val="0048217B"/>
    <w:rsid w:val="00482382"/>
    <w:rsid w:val="0048291A"/>
    <w:rsid w:val="00482CEA"/>
    <w:rsid w:val="00483E33"/>
    <w:rsid w:val="00483EC8"/>
    <w:rsid w:val="004840A8"/>
    <w:rsid w:val="004844ED"/>
    <w:rsid w:val="00484AAA"/>
    <w:rsid w:val="00484AAE"/>
    <w:rsid w:val="00484B39"/>
    <w:rsid w:val="0048571E"/>
    <w:rsid w:val="0048597B"/>
    <w:rsid w:val="0048599E"/>
    <w:rsid w:val="00485CB9"/>
    <w:rsid w:val="00485D25"/>
    <w:rsid w:val="0048622F"/>
    <w:rsid w:val="00486CF8"/>
    <w:rsid w:val="0048704C"/>
    <w:rsid w:val="0048760C"/>
    <w:rsid w:val="00487F23"/>
    <w:rsid w:val="00490370"/>
    <w:rsid w:val="0049060E"/>
    <w:rsid w:val="00490E0A"/>
    <w:rsid w:val="004923AB"/>
    <w:rsid w:val="004924B5"/>
    <w:rsid w:val="00492532"/>
    <w:rsid w:val="00492559"/>
    <w:rsid w:val="00492F95"/>
    <w:rsid w:val="00493734"/>
    <w:rsid w:val="00493A84"/>
    <w:rsid w:val="004941E6"/>
    <w:rsid w:val="004951E7"/>
    <w:rsid w:val="00495494"/>
    <w:rsid w:val="0049550E"/>
    <w:rsid w:val="00495660"/>
    <w:rsid w:val="004958FA"/>
    <w:rsid w:val="00495AAE"/>
    <w:rsid w:val="00495BD8"/>
    <w:rsid w:val="00495CC2"/>
    <w:rsid w:val="00495F08"/>
    <w:rsid w:val="00495F13"/>
    <w:rsid w:val="0049628B"/>
    <w:rsid w:val="0049632E"/>
    <w:rsid w:val="0049633B"/>
    <w:rsid w:val="0049676B"/>
    <w:rsid w:val="00496AB0"/>
    <w:rsid w:val="00497A2A"/>
    <w:rsid w:val="004A10AF"/>
    <w:rsid w:val="004A13A4"/>
    <w:rsid w:val="004A1655"/>
    <w:rsid w:val="004A16EB"/>
    <w:rsid w:val="004A17AB"/>
    <w:rsid w:val="004A1876"/>
    <w:rsid w:val="004A1A2A"/>
    <w:rsid w:val="004A2217"/>
    <w:rsid w:val="004A25E2"/>
    <w:rsid w:val="004A2BA2"/>
    <w:rsid w:val="004A2D42"/>
    <w:rsid w:val="004A2D9C"/>
    <w:rsid w:val="004A2E01"/>
    <w:rsid w:val="004A30F4"/>
    <w:rsid w:val="004A36E2"/>
    <w:rsid w:val="004A3727"/>
    <w:rsid w:val="004A3DE5"/>
    <w:rsid w:val="004A475C"/>
    <w:rsid w:val="004A4B83"/>
    <w:rsid w:val="004A5269"/>
    <w:rsid w:val="004A5314"/>
    <w:rsid w:val="004A54FC"/>
    <w:rsid w:val="004A590A"/>
    <w:rsid w:val="004A59CF"/>
    <w:rsid w:val="004A5A97"/>
    <w:rsid w:val="004A5B0B"/>
    <w:rsid w:val="004A5F29"/>
    <w:rsid w:val="004A6A8A"/>
    <w:rsid w:val="004A6E6C"/>
    <w:rsid w:val="004A7013"/>
    <w:rsid w:val="004A70B9"/>
    <w:rsid w:val="004A76C0"/>
    <w:rsid w:val="004A7E16"/>
    <w:rsid w:val="004A7FEB"/>
    <w:rsid w:val="004B014F"/>
    <w:rsid w:val="004B01D2"/>
    <w:rsid w:val="004B0608"/>
    <w:rsid w:val="004B06F7"/>
    <w:rsid w:val="004B07CC"/>
    <w:rsid w:val="004B08FF"/>
    <w:rsid w:val="004B090A"/>
    <w:rsid w:val="004B09FC"/>
    <w:rsid w:val="004B0ACB"/>
    <w:rsid w:val="004B0C1F"/>
    <w:rsid w:val="004B0DED"/>
    <w:rsid w:val="004B12C1"/>
    <w:rsid w:val="004B167A"/>
    <w:rsid w:val="004B18ED"/>
    <w:rsid w:val="004B1E17"/>
    <w:rsid w:val="004B20B8"/>
    <w:rsid w:val="004B217C"/>
    <w:rsid w:val="004B26F9"/>
    <w:rsid w:val="004B29C0"/>
    <w:rsid w:val="004B2AB7"/>
    <w:rsid w:val="004B2C90"/>
    <w:rsid w:val="004B2D27"/>
    <w:rsid w:val="004B2DCA"/>
    <w:rsid w:val="004B352A"/>
    <w:rsid w:val="004B3B55"/>
    <w:rsid w:val="004B3F89"/>
    <w:rsid w:val="004B414E"/>
    <w:rsid w:val="004B47F5"/>
    <w:rsid w:val="004B4CF6"/>
    <w:rsid w:val="004B507A"/>
    <w:rsid w:val="004B522C"/>
    <w:rsid w:val="004B559C"/>
    <w:rsid w:val="004B569F"/>
    <w:rsid w:val="004B5843"/>
    <w:rsid w:val="004B6216"/>
    <w:rsid w:val="004B6387"/>
    <w:rsid w:val="004B6854"/>
    <w:rsid w:val="004B698D"/>
    <w:rsid w:val="004B6A8C"/>
    <w:rsid w:val="004B7191"/>
    <w:rsid w:val="004B71B8"/>
    <w:rsid w:val="004B7332"/>
    <w:rsid w:val="004B74EA"/>
    <w:rsid w:val="004B78E9"/>
    <w:rsid w:val="004C067C"/>
    <w:rsid w:val="004C098C"/>
    <w:rsid w:val="004C0AC4"/>
    <w:rsid w:val="004C0E1A"/>
    <w:rsid w:val="004C0FB6"/>
    <w:rsid w:val="004C168A"/>
    <w:rsid w:val="004C1C4D"/>
    <w:rsid w:val="004C2031"/>
    <w:rsid w:val="004C2220"/>
    <w:rsid w:val="004C22B4"/>
    <w:rsid w:val="004C2380"/>
    <w:rsid w:val="004C23A6"/>
    <w:rsid w:val="004C26A8"/>
    <w:rsid w:val="004C2D1A"/>
    <w:rsid w:val="004C2F40"/>
    <w:rsid w:val="004C30E2"/>
    <w:rsid w:val="004C3220"/>
    <w:rsid w:val="004C3246"/>
    <w:rsid w:val="004C3793"/>
    <w:rsid w:val="004C3BF3"/>
    <w:rsid w:val="004C3D8C"/>
    <w:rsid w:val="004C3E6B"/>
    <w:rsid w:val="004C4033"/>
    <w:rsid w:val="004C4082"/>
    <w:rsid w:val="004C466A"/>
    <w:rsid w:val="004C49C2"/>
    <w:rsid w:val="004C4DF0"/>
    <w:rsid w:val="004C5145"/>
    <w:rsid w:val="004C5736"/>
    <w:rsid w:val="004C5EA3"/>
    <w:rsid w:val="004C5F55"/>
    <w:rsid w:val="004C6079"/>
    <w:rsid w:val="004C652B"/>
    <w:rsid w:val="004C652F"/>
    <w:rsid w:val="004C657D"/>
    <w:rsid w:val="004C6594"/>
    <w:rsid w:val="004C66A9"/>
    <w:rsid w:val="004C67B5"/>
    <w:rsid w:val="004C6827"/>
    <w:rsid w:val="004C766E"/>
    <w:rsid w:val="004C777A"/>
    <w:rsid w:val="004C78B4"/>
    <w:rsid w:val="004C7AE8"/>
    <w:rsid w:val="004C7FA4"/>
    <w:rsid w:val="004D047D"/>
    <w:rsid w:val="004D05D3"/>
    <w:rsid w:val="004D0899"/>
    <w:rsid w:val="004D0F7A"/>
    <w:rsid w:val="004D0FA8"/>
    <w:rsid w:val="004D108A"/>
    <w:rsid w:val="004D1140"/>
    <w:rsid w:val="004D1442"/>
    <w:rsid w:val="004D1861"/>
    <w:rsid w:val="004D217A"/>
    <w:rsid w:val="004D243F"/>
    <w:rsid w:val="004D277D"/>
    <w:rsid w:val="004D2F16"/>
    <w:rsid w:val="004D36D1"/>
    <w:rsid w:val="004D421D"/>
    <w:rsid w:val="004D442D"/>
    <w:rsid w:val="004D44C7"/>
    <w:rsid w:val="004D49B9"/>
    <w:rsid w:val="004D4C9F"/>
    <w:rsid w:val="004D4F48"/>
    <w:rsid w:val="004D52C3"/>
    <w:rsid w:val="004D56BF"/>
    <w:rsid w:val="004D61B2"/>
    <w:rsid w:val="004D645A"/>
    <w:rsid w:val="004D6A84"/>
    <w:rsid w:val="004D70C9"/>
    <w:rsid w:val="004D7903"/>
    <w:rsid w:val="004D7BEA"/>
    <w:rsid w:val="004E0D69"/>
    <w:rsid w:val="004E12B3"/>
    <w:rsid w:val="004E12E2"/>
    <w:rsid w:val="004E25A9"/>
    <w:rsid w:val="004E25E1"/>
    <w:rsid w:val="004E269E"/>
    <w:rsid w:val="004E2731"/>
    <w:rsid w:val="004E2AF4"/>
    <w:rsid w:val="004E3254"/>
    <w:rsid w:val="004E32BA"/>
    <w:rsid w:val="004E36CD"/>
    <w:rsid w:val="004E37E9"/>
    <w:rsid w:val="004E3F1B"/>
    <w:rsid w:val="004E41B6"/>
    <w:rsid w:val="004E5FCB"/>
    <w:rsid w:val="004E6020"/>
    <w:rsid w:val="004E632B"/>
    <w:rsid w:val="004E6556"/>
    <w:rsid w:val="004E667B"/>
    <w:rsid w:val="004E6843"/>
    <w:rsid w:val="004E79A5"/>
    <w:rsid w:val="004E7CB1"/>
    <w:rsid w:val="004E7E89"/>
    <w:rsid w:val="004E7F6B"/>
    <w:rsid w:val="004F099C"/>
    <w:rsid w:val="004F109E"/>
    <w:rsid w:val="004F19A4"/>
    <w:rsid w:val="004F19B8"/>
    <w:rsid w:val="004F1A48"/>
    <w:rsid w:val="004F1AFA"/>
    <w:rsid w:val="004F1F3E"/>
    <w:rsid w:val="004F2A5D"/>
    <w:rsid w:val="004F35E1"/>
    <w:rsid w:val="004F36CF"/>
    <w:rsid w:val="004F3719"/>
    <w:rsid w:val="004F3CB9"/>
    <w:rsid w:val="004F3FDC"/>
    <w:rsid w:val="004F689A"/>
    <w:rsid w:val="004F6FD8"/>
    <w:rsid w:val="004F72B6"/>
    <w:rsid w:val="004F7602"/>
    <w:rsid w:val="004F77D0"/>
    <w:rsid w:val="004F7AB6"/>
    <w:rsid w:val="00500BE4"/>
    <w:rsid w:val="005012F3"/>
    <w:rsid w:val="00501375"/>
    <w:rsid w:val="0050164E"/>
    <w:rsid w:val="00501878"/>
    <w:rsid w:val="005018B4"/>
    <w:rsid w:val="00501EE6"/>
    <w:rsid w:val="0050237D"/>
    <w:rsid w:val="00502B41"/>
    <w:rsid w:val="00502BAB"/>
    <w:rsid w:val="005030CF"/>
    <w:rsid w:val="00503E03"/>
    <w:rsid w:val="00503F43"/>
    <w:rsid w:val="00504477"/>
    <w:rsid w:val="00504840"/>
    <w:rsid w:val="00505074"/>
    <w:rsid w:val="00505473"/>
    <w:rsid w:val="00505687"/>
    <w:rsid w:val="005056FF"/>
    <w:rsid w:val="0050586F"/>
    <w:rsid w:val="00506271"/>
    <w:rsid w:val="005064C4"/>
    <w:rsid w:val="00506B27"/>
    <w:rsid w:val="00507000"/>
    <w:rsid w:val="005071B8"/>
    <w:rsid w:val="00510297"/>
    <w:rsid w:val="005106A2"/>
    <w:rsid w:val="0051077E"/>
    <w:rsid w:val="00510CA4"/>
    <w:rsid w:val="00511107"/>
    <w:rsid w:val="005112A6"/>
    <w:rsid w:val="005113F7"/>
    <w:rsid w:val="00511EFC"/>
    <w:rsid w:val="00511FC7"/>
    <w:rsid w:val="00512648"/>
    <w:rsid w:val="0051284F"/>
    <w:rsid w:val="005128EA"/>
    <w:rsid w:val="00512924"/>
    <w:rsid w:val="00512D3C"/>
    <w:rsid w:val="00512DA3"/>
    <w:rsid w:val="00512E21"/>
    <w:rsid w:val="00512EA5"/>
    <w:rsid w:val="005134BA"/>
    <w:rsid w:val="00513655"/>
    <w:rsid w:val="00513CCB"/>
    <w:rsid w:val="00513D86"/>
    <w:rsid w:val="00513E29"/>
    <w:rsid w:val="00513F55"/>
    <w:rsid w:val="005146F4"/>
    <w:rsid w:val="005148F7"/>
    <w:rsid w:val="00514BD6"/>
    <w:rsid w:val="00514F9A"/>
    <w:rsid w:val="00514FC8"/>
    <w:rsid w:val="005150D3"/>
    <w:rsid w:val="0051526A"/>
    <w:rsid w:val="00515692"/>
    <w:rsid w:val="005160B9"/>
    <w:rsid w:val="005165B5"/>
    <w:rsid w:val="005166D4"/>
    <w:rsid w:val="00516785"/>
    <w:rsid w:val="00516913"/>
    <w:rsid w:val="00516C06"/>
    <w:rsid w:val="00516FBD"/>
    <w:rsid w:val="0051701E"/>
    <w:rsid w:val="005173A7"/>
    <w:rsid w:val="0051769F"/>
    <w:rsid w:val="005176C8"/>
    <w:rsid w:val="005176EB"/>
    <w:rsid w:val="0051782F"/>
    <w:rsid w:val="005178A7"/>
    <w:rsid w:val="00517A18"/>
    <w:rsid w:val="00520289"/>
    <w:rsid w:val="00521032"/>
    <w:rsid w:val="00521050"/>
    <w:rsid w:val="00521709"/>
    <w:rsid w:val="00521925"/>
    <w:rsid w:val="00521B11"/>
    <w:rsid w:val="00521BB0"/>
    <w:rsid w:val="00522528"/>
    <w:rsid w:val="0052284E"/>
    <w:rsid w:val="00522A6C"/>
    <w:rsid w:val="00522E01"/>
    <w:rsid w:val="005232DA"/>
    <w:rsid w:val="00523F06"/>
    <w:rsid w:val="00524296"/>
    <w:rsid w:val="00524970"/>
    <w:rsid w:val="005251EA"/>
    <w:rsid w:val="005256A3"/>
    <w:rsid w:val="00525DF5"/>
    <w:rsid w:val="00526485"/>
    <w:rsid w:val="00526E4A"/>
    <w:rsid w:val="00527397"/>
    <w:rsid w:val="00527790"/>
    <w:rsid w:val="00527835"/>
    <w:rsid w:val="00527897"/>
    <w:rsid w:val="005304AE"/>
    <w:rsid w:val="0053082F"/>
    <w:rsid w:val="00530841"/>
    <w:rsid w:val="005309A3"/>
    <w:rsid w:val="00530B9A"/>
    <w:rsid w:val="00530FD1"/>
    <w:rsid w:val="005311D2"/>
    <w:rsid w:val="00531229"/>
    <w:rsid w:val="005319B5"/>
    <w:rsid w:val="00531CA8"/>
    <w:rsid w:val="00532480"/>
    <w:rsid w:val="00532759"/>
    <w:rsid w:val="005330DD"/>
    <w:rsid w:val="005338F8"/>
    <w:rsid w:val="0053403E"/>
    <w:rsid w:val="0053461E"/>
    <w:rsid w:val="005346B0"/>
    <w:rsid w:val="0053474C"/>
    <w:rsid w:val="005347E9"/>
    <w:rsid w:val="00534997"/>
    <w:rsid w:val="00534E96"/>
    <w:rsid w:val="0053543A"/>
    <w:rsid w:val="00535445"/>
    <w:rsid w:val="00535A98"/>
    <w:rsid w:val="00535AC8"/>
    <w:rsid w:val="00535B59"/>
    <w:rsid w:val="0053606A"/>
    <w:rsid w:val="00536571"/>
    <w:rsid w:val="0053714C"/>
    <w:rsid w:val="0053755D"/>
    <w:rsid w:val="0054077F"/>
    <w:rsid w:val="00541A5B"/>
    <w:rsid w:val="00541ABB"/>
    <w:rsid w:val="00541E44"/>
    <w:rsid w:val="00542405"/>
    <w:rsid w:val="00542AB3"/>
    <w:rsid w:val="00542BB7"/>
    <w:rsid w:val="00542DDF"/>
    <w:rsid w:val="00542F63"/>
    <w:rsid w:val="00543E29"/>
    <w:rsid w:val="00543ED9"/>
    <w:rsid w:val="00544E25"/>
    <w:rsid w:val="005459F9"/>
    <w:rsid w:val="00545B8E"/>
    <w:rsid w:val="00545CC5"/>
    <w:rsid w:val="00546252"/>
    <w:rsid w:val="0054633F"/>
    <w:rsid w:val="00546615"/>
    <w:rsid w:val="00546790"/>
    <w:rsid w:val="00546DD6"/>
    <w:rsid w:val="005475EA"/>
    <w:rsid w:val="00547AF4"/>
    <w:rsid w:val="00547BEB"/>
    <w:rsid w:val="00550577"/>
    <w:rsid w:val="005508F8"/>
    <w:rsid w:val="00551BA1"/>
    <w:rsid w:val="00551C1A"/>
    <w:rsid w:val="00551C86"/>
    <w:rsid w:val="00552B21"/>
    <w:rsid w:val="00552D9E"/>
    <w:rsid w:val="00552E5B"/>
    <w:rsid w:val="00553397"/>
    <w:rsid w:val="005533FE"/>
    <w:rsid w:val="00553C44"/>
    <w:rsid w:val="00553E18"/>
    <w:rsid w:val="0055408A"/>
    <w:rsid w:val="00554A36"/>
    <w:rsid w:val="00554C24"/>
    <w:rsid w:val="0055500A"/>
    <w:rsid w:val="0055555D"/>
    <w:rsid w:val="005564F0"/>
    <w:rsid w:val="00556FBD"/>
    <w:rsid w:val="00557179"/>
    <w:rsid w:val="005575E0"/>
    <w:rsid w:val="00557765"/>
    <w:rsid w:val="005577DD"/>
    <w:rsid w:val="0055794B"/>
    <w:rsid w:val="0055798C"/>
    <w:rsid w:val="00560257"/>
    <w:rsid w:val="00560391"/>
    <w:rsid w:val="0056064C"/>
    <w:rsid w:val="0056090F"/>
    <w:rsid w:val="00560E3F"/>
    <w:rsid w:val="00561433"/>
    <w:rsid w:val="005619CA"/>
    <w:rsid w:val="00561CE3"/>
    <w:rsid w:val="00561D05"/>
    <w:rsid w:val="00562312"/>
    <w:rsid w:val="0056297D"/>
    <w:rsid w:val="00562B8D"/>
    <w:rsid w:val="00563702"/>
    <w:rsid w:val="005638B4"/>
    <w:rsid w:val="00563CD7"/>
    <w:rsid w:val="0056408C"/>
    <w:rsid w:val="005643AA"/>
    <w:rsid w:val="005644D4"/>
    <w:rsid w:val="00564795"/>
    <w:rsid w:val="00564E86"/>
    <w:rsid w:val="0056540D"/>
    <w:rsid w:val="005654A4"/>
    <w:rsid w:val="0056583E"/>
    <w:rsid w:val="00565C0C"/>
    <w:rsid w:val="00565C6E"/>
    <w:rsid w:val="00567069"/>
    <w:rsid w:val="00567221"/>
    <w:rsid w:val="00567545"/>
    <w:rsid w:val="0056770D"/>
    <w:rsid w:val="005679D2"/>
    <w:rsid w:val="00567EF7"/>
    <w:rsid w:val="00570078"/>
    <w:rsid w:val="00570C4A"/>
    <w:rsid w:val="00570FDC"/>
    <w:rsid w:val="00571378"/>
    <w:rsid w:val="00571767"/>
    <w:rsid w:val="00571F20"/>
    <w:rsid w:val="00572133"/>
    <w:rsid w:val="00572215"/>
    <w:rsid w:val="00572649"/>
    <w:rsid w:val="005729A7"/>
    <w:rsid w:val="0057349C"/>
    <w:rsid w:val="005738F3"/>
    <w:rsid w:val="00573938"/>
    <w:rsid w:val="00574726"/>
    <w:rsid w:val="00574B2C"/>
    <w:rsid w:val="00575147"/>
    <w:rsid w:val="00575B41"/>
    <w:rsid w:val="00575F02"/>
    <w:rsid w:val="0057617F"/>
    <w:rsid w:val="0057674B"/>
    <w:rsid w:val="005767DA"/>
    <w:rsid w:val="00576822"/>
    <w:rsid w:val="0057695F"/>
    <w:rsid w:val="00576B04"/>
    <w:rsid w:val="00576DD5"/>
    <w:rsid w:val="0057728B"/>
    <w:rsid w:val="0057783B"/>
    <w:rsid w:val="00577846"/>
    <w:rsid w:val="00577C21"/>
    <w:rsid w:val="00577F1E"/>
    <w:rsid w:val="00577FE0"/>
    <w:rsid w:val="005801EE"/>
    <w:rsid w:val="00580312"/>
    <w:rsid w:val="00580655"/>
    <w:rsid w:val="00580CCF"/>
    <w:rsid w:val="00580D3B"/>
    <w:rsid w:val="005810F9"/>
    <w:rsid w:val="0058118D"/>
    <w:rsid w:val="005811BD"/>
    <w:rsid w:val="0058120A"/>
    <w:rsid w:val="00581366"/>
    <w:rsid w:val="00581DC1"/>
    <w:rsid w:val="0058208C"/>
    <w:rsid w:val="00582187"/>
    <w:rsid w:val="0058221F"/>
    <w:rsid w:val="00582258"/>
    <w:rsid w:val="00582391"/>
    <w:rsid w:val="0058242F"/>
    <w:rsid w:val="0058257F"/>
    <w:rsid w:val="00583974"/>
    <w:rsid w:val="00583A2D"/>
    <w:rsid w:val="00583A7D"/>
    <w:rsid w:val="00584986"/>
    <w:rsid w:val="00584A9C"/>
    <w:rsid w:val="0058588D"/>
    <w:rsid w:val="00585C85"/>
    <w:rsid w:val="00585D3C"/>
    <w:rsid w:val="00585DCF"/>
    <w:rsid w:val="005867DC"/>
    <w:rsid w:val="005869A4"/>
    <w:rsid w:val="00586E8E"/>
    <w:rsid w:val="0058701D"/>
    <w:rsid w:val="00587DFD"/>
    <w:rsid w:val="00590232"/>
    <w:rsid w:val="0059029C"/>
    <w:rsid w:val="0059042A"/>
    <w:rsid w:val="005906CD"/>
    <w:rsid w:val="00590891"/>
    <w:rsid w:val="00590CE4"/>
    <w:rsid w:val="00590E04"/>
    <w:rsid w:val="005917F5"/>
    <w:rsid w:val="00591833"/>
    <w:rsid w:val="00591BD8"/>
    <w:rsid w:val="00591CF3"/>
    <w:rsid w:val="005921A6"/>
    <w:rsid w:val="005921E2"/>
    <w:rsid w:val="00592371"/>
    <w:rsid w:val="00592AF8"/>
    <w:rsid w:val="00592F1B"/>
    <w:rsid w:val="0059309C"/>
    <w:rsid w:val="0059360A"/>
    <w:rsid w:val="005939A1"/>
    <w:rsid w:val="00593B41"/>
    <w:rsid w:val="00593DD1"/>
    <w:rsid w:val="005942C5"/>
    <w:rsid w:val="005943A0"/>
    <w:rsid w:val="00594440"/>
    <w:rsid w:val="0059448E"/>
    <w:rsid w:val="005944B3"/>
    <w:rsid w:val="005944D8"/>
    <w:rsid w:val="00594DCC"/>
    <w:rsid w:val="00594FD2"/>
    <w:rsid w:val="00595094"/>
    <w:rsid w:val="0059525D"/>
    <w:rsid w:val="0059566C"/>
    <w:rsid w:val="00595957"/>
    <w:rsid w:val="00595A4F"/>
    <w:rsid w:val="00595C4C"/>
    <w:rsid w:val="00595ED6"/>
    <w:rsid w:val="00595F01"/>
    <w:rsid w:val="00596973"/>
    <w:rsid w:val="00596A3B"/>
    <w:rsid w:val="00596A94"/>
    <w:rsid w:val="00596E63"/>
    <w:rsid w:val="005970BC"/>
    <w:rsid w:val="005A0303"/>
    <w:rsid w:val="005A0563"/>
    <w:rsid w:val="005A09C5"/>
    <w:rsid w:val="005A1A65"/>
    <w:rsid w:val="005A1E03"/>
    <w:rsid w:val="005A2370"/>
    <w:rsid w:val="005A254B"/>
    <w:rsid w:val="005A2925"/>
    <w:rsid w:val="005A2A15"/>
    <w:rsid w:val="005A2B97"/>
    <w:rsid w:val="005A314A"/>
    <w:rsid w:val="005A3499"/>
    <w:rsid w:val="005A3B0F"/>
    <w:rsid w:val="005A4122"/>
    <w:rsid w:val="005A4595"/>
    <w:rsid w:val="005A4723"/>
    <w:rsid w:val="005A49C8"/>
    <w:rsid w:val="005A4A20"/>
    <w:rsid w:val="005A541B"/>
    <w:rsid w:val="005A5660"/>
    <w:rsid w:val="005A5988"/>
    <w:rsid w:val="005A5A85"/>
    <w:rsid w:val="005A6133"/>
    <w:rsid w:val="005A64DD"/>
    <w:rsid w:val="005A6E3B"/>
    <w:rsid w:val="005A70CE"/>
    <w:rsid w:val="005A71B9"/>
    <w:rsid w:val="005A7679"/>
    <w:rsid w:val="005B01B5"/>
    <w:rsid w:val="005B0204"/>
    <w:rsid w:val="005B0229"/>
    <w:rsid w:val="005B0D72"/>
    <w:rsid w:val="005B1104"/>
    <w:rsid w:val="005B1929"/>
    <w:rsid w:val="005B1F95"/>
    <w:rsid w:val="005B1FEF"/>
    <w:rsid w:val="005B2599"/>
    <w:rsid w:val="005B25A2"/>
    <w:rsid w:val="005B27FE"/>
    <w:rsid w:val="005B2CE5"/>
    <w:rsid w:val="005B2DEA"/>
    <w:rsid w:val="005B3751"/>
    <w:rsid w:val="005B3784"/>
    <w:rsid w:val="005B39F1"/>
    <w:rsid w:val="005B3AB6"/>
    <w:rsid w:val="005B4152"/>
    <w:rsid w:val="005B43FD"/>
    <w:rsid w:val="005B4579"/>
    <w:rsid w:val="005B490A"/>
    <w:rsid w:val="005B4C41"/>
    <w:rsid w:val="005B4E9D"/>
    <w:rsid w:val="005B5AA2"/>
    <w:rsid w:val="005B604F"/>
    <w:rsid w:val="005B63CD"/>
    <w:rsid w:val="005B6517"/>
    <w:rsid w:val="005B7486"/>
    <w:rsid w:val="005B76C1"/>
    <w:rsid w:val="005B78BB"/>
    <w:rsid w:val="005B79E3"/>
    <w:rsid w:val="005B7EC4"/>
    <w:rsid w:val="005C0307"/>
    <w:rsid w:val="005C162C"/>
    <w:rsid w:val="005C1D6C"/>
    <w:rsid w:val="005C1D80"/>
    <w:rsid w:val="005C1E5A"/>
    <w:rsid w:val="005C2242"/>
    <w:rsid w:val="005C2811"/>
    <w:rsid w:val="005C2E54"/>
    <w:rsid w:val="005C2FC2"/>
    <w:rsid w:val="005C33DA"/>
    <w:rsid w:val="005C35D6"/>
    <w:rsid w:val="005C376C"/>
    <w:rsid w:val="005C3B76"/>
    <w:rsid w:val="005C3C39"/>
    <w:rsid w:val="005C3FC8"/>
    <w:rsid w:val="005C4005"/>
    <w:rsid w:val="005C4300"/>
    <w:rsid w:val="005C4709"/>
    <w:rsid w:val="005C5031"/>
    <w:rsid w:val="005C5D28"/>
    <w:rsid w:val="005C6063"/>
    <w:rsid w:val="005C6137"/>
    <w:rsid w:val="005C61FE"/>
    <w:rsid w:val="005C6225"/>
    <w:rsid w:val="005C67A2"/>
    <w:rsid w:val="005C67F3"/>
    <w:rsid w:val="005C6975"/>
    <w:rsid w:val="005C706E"/>
    <w:rsid w:val="005C7191"/>
    <w:rsid w:val="005C781D"/>
    <w:rsid w:val="005C7B64"/>
    <w:rsid w:val="005C7C35"/>
    <w:rsid w:val="005C7CD6"/>
    <w:rsid w:val="005D1324"/>
    <w:rsid w:val="005D1725"/>
    <w:rsid w:val="005D2058"/>
    <w:rsid w:val="005D2285"/>
    <w:rsid w:val="005D2405"/>
    <w:rsid w:val="005D26DA"/>
    <w:rsid w:val="005D2703"/>
    <w:rsid w:val="005D282D"/>
    <w:rsid w:val="005D31EE"/>
    <w:rsid w:val="005D34B4"/>
    <w:rsid w:val="005D3851"/>
    <w:rsid w:val="005D411C"/>
    <w:rsid w:val="005D470D"/>
    <w:rsid w:val="005D4892"/>
    <w:rsid w:val="005D4E48"/>
    <w:rsid w:val="005D5294"/>
    <w:rsid w:val="005D52D3"/>
    <w:rsid w:val="005D55C7"/>
    <w:rsid w:val="005D58BC"/>
    <w:rsid w:val="005D609A"/>
    <w:rsid w:val="005D617F"/>
    <w:rsid w:val="005D68D1"/>
    <w:rsid w:val="005D69E7"/>
    <w:rsid w:val="005D6D41"/>
    <w:rsid w:val="005D74E7"/>
    <w:rsid w:val="005D75D5"/>
    <w:rsid w:val="005D7646"/>
    <w:rsid w:val="005D765D"/>
    <w:rsid w:val="005D7704"/>
    <w:rsid w:val="005E0567"/>
    <w:rsid w:val="005E05BA"/>
    <w:rsid w:val="005E08B4"/>
    <w:rsid w:val="005E1100"/>
    <w:rsid w:val="005E12A8"/>
    <w:rsid w:val="005E151F"/>
    <w:rsid w:val="005E175F"/>
    <w:rsid w:val="005E1BE6"/>
    <w:rsid w:val="005E22C3"/>
    <w:rsid w:val="005E23B4"/>
    <w:rsid w:val="005E2980"/>
    <w:rsid w:val="005E2EB8"/>
    <w:rsid w:val="005E37EF"/>
    <w:rsid w:val="005E391D"/>
    <w:rsid w:val="005E39BF"/>
    <w:rsid w:val="005E3C90"/>
    <w:rsid w:val="005E3DD3"/>
    <w:rsid w:val="005E3DF9"/>
    <w:rsid w:val="005E456B"/>
    <w:rsid w:val="005E4AF3"/>
    <w:rsid w:val="005E4D7B"/>
    <w:rsid w:val="005E51A7"/>
    <w:rsid w:val="005E54CC"/>
    <w:rsid w:val="005E59CA"/>
    <w:rsid w:val="005E61CD"/>
    <w:rsid w:val="005E631A"/>
    <w:rsid w:val="005E6D01"/>
    <w:rsid w:val="005E6D06"/>
    <w:rsid w:val="005E6F3D"/>
    <w:rsid w:val="005E7039"/>
    <w:rsid w:val="005E7149"/>
    <w:rsid w:val="005E7612"/>
    <w:rsid w:val="005F04DC"/>
    <w:rsid w:val="005F0887"/>
    <w:rsid w:val="005F0EE8"/>
    <w:rsid w:val="005F0F6A"/>
    <w:rsid w:val="005F131E"/>
    <w:rsid w:val="005F14B9"/>
    <w:rsid w:val="005F1A16"/>
    <w:rsid w:val="005F1F0E"/>
    <w:rsid w:val="005F2107"/>
    <w:rsid w:val="005F28B2"/>
    <w:rsid w:val="005F2D5C"/>
    <w:rsid w:val="005F2F2E"/>
    <w:rsid w:val="005F2FC3"/>
    <w:rsid w:val="005F315E"/>
    <w:rsid w:val="005F3840"/>
    <w:rsid w:val="005F3C71"/>
    <w:rsid w:val="005F4707"/>
    <w:rsid w:val="005F489F"/>
    <w:rsid w:val="005F4EF4"/>
    <w:rsid w:val="005F526E"/>
    <w:rsid w:val="005F5285"/>
    <w:rsid w:val="005F55C2"/>
    <w:rsid w:val="005F5829"/>
    <w:rsid w:val="005F5AB4"/>
    <w:rsid w:val="005F6464"/>
    <w:rsid w:val="005F6730"/>
    <w:rsid w:val="005F69CF"/>
    <w:rsid w:val="005F727B"/>
    <w:rsid w:val="005F751E"/>
    <w:rsid w:val="005F7AB0"/>
    <w:rsid w:val="005F7AD5"/>
    <w:rsid w:val="005F7BD5"/>
    <w:rsid w:val="005F7C31"/>
    <w:rsid w:val="00600561"/>
    <w:rsid w:val="006009C5"/>
    <w:rsid w:val="00600F56"/>
    <w:rsid w:val="00600F83"/>
    <w:rsid w:val="00600FC7"/>
    <w:rsid w:val="006019A6"/>
    <w:rsid w:val="00602303"/>
    <w:rsid w:val="00602939"/>
    <w:rsid w:val="00602CE7"/>
    <w:rsid w:val="0060307F"/>
    <w:rsid w:val="00603097"/>
    <w:rsid w:val="00603116"/>
    <w:rsid w:val="00603D69"/>
    <w:rsid w:val="00604850"/>
    <w:rsid w:val="006048A7"/>
    <w:rsid w:val="00604C0A"/>
    <w:rsid w:val="00605504"/>
    <w:rsid w:val="0060582E"/>
    <w:rsid w:val="00605B06"/>
    <w:rsid w:val="00605B99"/>
    <w:rsid w:val="00605C70"/>
    <w:rsid w:val="00606463"/>
    <w:rsid w:val="006074F5"/>
    <w:rsid w:val="00607D39"/>
    <w:rsid w:val="00610144"/>
    <w:rsid w:val="00610145"/>
    <w:rsid w:val="006103FB"/>
    <w:rsid w:val="006107F3"/>
    <w:rsid w:val="0061144D"/>
    <w:rsid w:val="00611602"/>
    <w:rsid w:val="00611DF2"/>
    <w:rsid w:val="006124EC"/>
    <w:rsid w:val="0061310C"/>
    <w:rsid w:val="006133C3"/>
    <w:rsid w:val="006134C8"/>
    <w:rsid w:val="006137BD"/>
    <w:rsid w:val="00613A79"/>
    <w:rsid w:val="00613EC5"/>
    <w:rsid w:val="0061403C"/>
    <w:rsid w:val="00614540"/>
    <w:rsid w:val="00614699"/>
    <w:rsid w:val="006146E5"/>
    <w:rsid w:val="0061492E"/>
    <w:rsid w:val="00614B86"/>
    <w:rsid w:val="0061553A"/>
    <w:rsid w:val="00615735"/>
    <w:rsid w:val="00616028"/>
    <w:rsid w:val="00616465"/>
    <w:rsid w:val="00616918"/>
    <w:rsid w:val="00616C3A"/>
    <w:rsid w:val="006175D6"/>
    <w:rsid w:val="00617CA2"/>
    <w:rsid w:val="0062000E"/>
    <w:rsid w:val="0062021D"/>
    <w:rsid w:val="006206FA"/>
    <w:rsid w:val="00620846"/>
    <w:rsid w:val="00620B93"/>
    <w:rsid w:val="006213E5"/>
    <w:rsid w:val="006220B8"/>
    <w:rsid w:val="006223E2"/>
    <w:rsid w:val="006227F4"/>
    <w:rsid w:val="00622B92"/>
    <w:rsid w:val="00622DFD"/>
    <w:rsid w:val="0062357F"/>
    <w:rsid w:val="00623A8F"/>
    <w:rsid w:val="00623C9D"/>
    <w:rsid w:val="00623EB6"/>
    <w:rsid w:val="00623F2A"/>
    <w:rsid w:val="006241E1"/>
    <w:rsid w:val="00624850"/>
    <w:rsid w:val="00624CB2"/>
    <w:rsid w:val="006257DA"/>
    <w:rsid w:val="006258ED"/>
    <w:rsid w:val="00626094"/>
    <w:rsid w:val="00626521"/>
    <w:rsid w:val="00626A5D"/>
    <w:rsid w:val="006270EE"/>
    <w:rsid w:val="006271CE"/>
    <w:rsid w:val="00627365"/>
    <w:rsid w:val="00627F1A"/>
    <w:rsid w:val="00630543"/>
    <w:rsid w:val="006306FD"/>
    <w:rsid w:val="00630A8C"/>
    <w:rsid w:val="00630B35"/>
    <w:rsid w:val="00630B57"/>
    <w:rsid w:val="0063159C"/>
    <w:rsid w:val="00631673"/>
    <w:rsid w:val="006318B0"/>
    <w:rsid w:val="00631F1F"/>
    <w:rsid w:val="0063290F"/>
    <w:rsid w:val="00632C84"/>
    <w:rsid w:val="006331F6"/>
    <w:rsid w:val="00633D0B"/>
    <w:rsid w:val="00633DA4"/>
    <w:rsid w:val="00634B07"/>
    <w:rsid w:val="00634DB8"/>
    <w:rsid w:val="00635316"/>
    <w:rsid w:val="00635CE4"/>
    <w:rsid w:val="00636008"/>
    <w:rsid w:val="00636618"/>
    <w:rsid w:val="00636C08"/>
    <w:rsid w:val="00637050"/>
    <w:rsid w:val="006371B0"/>
    <w:rsid w:val="00637935"/>
    <w:rsid w:val="006403F2"/>
    <w:rsid w:val="006405CB"/>
    <w:rsid w:val="0064083F"/>
    <w:rsid w:val="00640AEF"/>
    <w:rsid w:val="00640B7D"/>
    <w:rsid w:val="00640C86"/>
    <w:rsid w:val="00640CC0"/>
    <w:rsid w:val="00641058"/>
    <w:rsid w:val="006416CC"/>
    <w:rsid w:val="00641B8F"/>
    <w:rsid w:val="006420D6"/>
    <w:rsid w:val="00642272"/>
    <w:rsid w:val="0064230B"/>
    <w:rsid w:val="006423DD"/>
    <w:rsid w:val="00642B36"/>
    <w:rsid w:val="00642DA6"/>
    <w:rsid w:val="006430D0"/>
    <w:rsid w:val="0064326F"/>
    <w:rsid w:val="0064343C"/>
    <w:rsid w:val="00643484"/>
    <w:rsid w:val="00643BC1"/>
    <w:rsid w:val="00643ED7"/>
    <w:rsid w:val="00644021"/>
    <w:rsid w:val="0064415F"/>
    <w:rsid w:val="00644357"/>
    <w:rsid w:val="006444D2"/>
    <w:rsid w:val="0064485A"/>
    <w:rsid w:val="00644976"/>
    <w:rsid w:val="006449A2"/>
    <w:rsid w:val="00644D26"/>
    <w:rsid w:val="00644F1A"/>
    <w:rsid w:val="006452D3"/>
    <w:rsid w:val="00645461"/>
    <w:rsid w:val="00645B9E"/>
    <w:rsid w:val="006460B4"/>
    <w:rsid w:val="00646D00"/>
    <w:rsid w:val="00646FFB"/>
    <w:rsid w:val="00647764"/>
    <w:rsid w:val="00647C7E"/>
    <w:rsid w:val="00650088"/>
    <w:rsid w:val="00651017"/>
    <w:rsid w:val="006517E6"/>
    <w:rsid w:val="006518A8"/>
    <w:rsid w:val="00651903"/>
    <w:rsid w:val="00651C5D"/>
    <w:rsid w:val="00651C80"/>
    <w:rsid w:val="00651CCD"/>
    <w:rsid w:val="00651F9E"/>
    <w:rsid w:val="00652181"/>
    <w:rsid w:val="006523B1"/>
    <w:rsid w:val="0065254B"/>
    <w:rsid w:val="006537A1"/>
    <w:rsid w:val="00653A08"/>
    <w:rsid w:val="00654151"/>
    <w:rsid w:val="006543A7"/>
    <w:rsid w:val="006543CD"/>
    <w:rsid w:val="00654505"/>
    <w:rsid w:val="00654613"/>
    <w:rsid w:val="00654C88"/>
    <w:rsid w:val="00654DD9"/>
    <w:rsid w:val="00654EBA"/>
    <w:rsid w:val="006558AF"/>
    <w:rsid w:val="00655A70"/>
    <w:rsid w:val="00655EF0"/>
    <w:rsid w:val="00656D4B"/>
    <w:rsid w:val="00656D56"/>
    <w:rsid w:val="00657084"/>
    <w:rsid w:val="00657618"/>
    <w:rsid w:val="006578D8"/>
    <w:rsid w:val="00660239"/>
    <w:rsid w:val="00660597"/>
    <w:rsid w:val="006605E6"/>
    <w:rsid w:val="006607B3"/>
    <w:rsid w:val="00661334"/>
    <w:rsid w:val="00661573"/>
    <w:rsid w:val="00661574"/>
    <w:rsid w:val="00661B93"/>
    <w:rsid w:val="00661FBD"/>
    <w:rsid w:val="0066219C"/>
    <w:rsid w:val="00662474"/>
    <w:rsid w:val="00662C3E"/>
    <w:rsid w:val="0066399B"/>
    <w:rsid w:val="00663BEB"/>
    <w:rsid w:val="00664234"/>
    <w:rsid w:val="006644D0"/>
    <w:rsid w:val="006648AD"/>
    <w:rsid w:val="006649BB"/>
    <w:rsid w:val="00664E85"/>
    <w:rsid w:val="00664F07"/>
    <w:rsid w:val="00665262"/>
    <w:rsid w:val="0066544F"/>
    <w:rsid w:val="0066595B"/>
    <w:rsid w:val="00665989"/>
    <w:rsid w:val="006659BE"/>
    <w:rsid w:val="006659CF"/>
    <w:rsid w:val="00666075"/>
    <w:rsid w:val="00666BCB"/>
    <w:rsid w:val="00666D70"/>
    <w:rsid w:val="00666ED0"/>
    <w:rsid w:val="00666F5F"/>
    <w:rsid w:val="00667912"/>
    <w:rsid w:val="006679BF"/>
    <w:rsid w:val="00667CD3"/>
    <w:rsid w:val="00670298"/>
    <w:rsid w:val="006704AE"/>
    <w:rsid w:val="006709DB"/>
    <w:rsid w:val="00670E76"/>
    <w:rsid w:val="0067102D"/>
    <w:rsid w:val="0067139A"/>
    <w:rsid w:val="0067162B"/>
    <w:rsid w:val="00671A29"/>
    <w:rsid w:val="00671A96"/>
    <w:rsid w:val="00672115"/>
    <w:rsid w:val="0067231A"/>
    <w:rsid w:val="0067251C"/>
    <w:rsid w:val="00672DB8"/>
    <w:rsid w:val="00672F28"/>
    <w:rsid w:val="006732A3"/>
    <w:rsid w:val="00673F0A"/>
    <w:rsid w:val="0067479A"/>
    <w:rsid w:val="00674B1C"/>
    <w:rsid w:val="00674BC1"/>
    <w:rsid w:val="00674E4E"/>
    <w:rsid w:val="006752E8"/>
    <w:rsid w:val="0067545B"/>
    <w:rsid w:val="006759F4"/>
    <w:rsid w:val="006760CA"/>
    <w:rsid w:val="006765E4"/>
    <w:rsid w:val="00676AA9"/>
    <w:rsid w:val="00676F9D"/>
    <w:rsid w:val="0067736E"/>
    <w:rsid w:val="00677715"/>
    <w:rsid w:val="00677904"/>
    <w:rsid w:val="00677AA8"/>
    <w:rsid w:val="00680882"/>
    <w:rsid w:val="00680B8B"/>
    <w:rsid w:val="00680CB0"/>
    <w:rsid w:val="00681658"/>
    <w:rsid w:val="006816F8"/>
    <w:rsid w:val="0068189D"/>
    <w:rsid w:val="00681A9D"/>
    <w:rsid w:val="006824B4"/>
    <w:rsid w:val="00682654"/>
    <w:rsid w:val="00682770"/>
    <w:rsid w:val="00682BD0"/>
    <w:rsid w:val="00683226"/>
    <w:rsid w:val="0068357E"/>
    <w:rsid w:val="0068395E"/>
    <w:rsid w:val="00683BF2"/>
    <w:rsid w:val="00683E6B"/>
    <w:rsid w:val="00684375"/>
    <w:rsid w:val="00684B50"/>
    <w:rsid w:val="006854B6"/>
    <w:rsid w:val="00685B5D"/>
    <w:rsid w:val="006860B0"/>
    <w:rsid w:val="00686627"/>
    <w:rsid w:val="00686A51"/>
    <w:rsid w:val="00686C39"/>
    <w:rsid w:val="00687812"/>
    <w:rsid w:val="00687BA9"/>
    <w:rsid w:val="006900E0"/>
    <w:rsid w:val="0069014A"/>
    <w:rsid w:val="0069038D"/>
    <w:rsid w:val="00690B8B"/>
    <w:rsid w:val="00690DBF"/>
    <w:rsid w:val="00690F0F"/>
    <w:rsid w:val="00691333"/>
    <w:rsid w:val="006916F0"/>
    <w:rsid w:val="00691D4E"/>
    <w:rsid w:val="006926C6"/>
    <w:rsid w:val="00692703"/>
    <w:rsid w:val="00692BE7"/>
    <w:rsid w:val="00693119"/>
    <w:rsid w:val="00693DD8"/>
    <w:rsid w:val="00694466"/>
    <w:rsid w:val="00694490"/>
    <w:rsid w:val="00694AD9"/>
    <w:rsid w:val="00694BFF"/>
    <w:rsid w:val="00694C4F"/>
    <w:rsid w:val="006955B9"/>
    <w:rsid w:val="006958B2"/>
    <w:rsid w:val="00695C4E"/>
    <w:rsid w:val="00695EB3"/>
    <w:rsid w:val="00695F01"/>
    <w:rsid w:val="00696225"/>
    <w:rsid w:val="0069630A"/>
    <w:rsid w:val="006965A1"/>
    <w:rsid w:val="00696832"/>
    <w:rsid w:val="00696A30"/>
    <w:rsid w:val="00696C16"/>
    <w:rsid w:val="00696DD4"/>
    <w:rsid w:val="0069700C"/>
    <w:rsid w:val="0069788F"/>
    <w:rsid w:val="0069799B"/>
    <w:rsid w:val="00697E6D"/>
    <w:rsid w:val="00697E87"/>
    <w:rsid w:val="00697EE2"/>
    <w:rsid w:val="006A063F"/>
    <w:rsid w:val="006A14AB"/>
    <w:rsid w:val="006A1525"/>
    <w:rsid w:val="006A193E"/>
    <w:rsid w:val="006A24FD"/>
    <w:rsid w:val="006A3012"/>
    <w:rsid w:val="006A406B"/>
    <w:rsid w:val="006A4C03"/>
    <w:rsid w:val="006A4FD3"/>
    <w:rsid w:val="006A59C4"/>
    <w:rsid w:val="006A5ADA"/>
    <w:rsid w:val="006A5D20"/>
    <w:rsid w:val="006A5DEA"/>
    <w:rsid w:val="006A653F"/>
    <w:rsid w:val="006A6AFB"/>
    <w:rsid w:val="006A7015"/>
    <w:rsid w:val="006A7033"/>
    <w:rsid w:val="006A75C8"/>
    <w:rsid w:val="006A7D54"/>
    <w:rsid w:val="006B00EA"/>
    <w:rsid w:val="006B06F4"/>
    <w:rsid w:val="006B1482"/>
    <w:rsid w:val="006B2001"/>
    <w:rsid w:val="006B2150"/>
    <w:rsid w:val="006B2C64"/>
    <w:rsid w:val="006B2D6A"/>
    <w:rsid w:val="006B2F7C"/>
    <w:rsid w:val="006B4D6A"/>
    <w:rsid w:val="006B4D6D"/>
    <w:rsid w:val="006B4EE9"/>
    <w:rsid w:val="006B5071"/>
    <w:rsid w:val="006B5202"/>
    <w:rsid w:val="006B559C"/>
    <w:rsid w:val="006B5921"/>
    <w:rsid w:val="006B5B7D"/>
    <w:rsid w:val="006B5CA4"/>
    <w:rsid w:val="006B6270"/>
    <w:rsid w:val="006B646F"/>
    <w:rsid w:val="006B663C"/>
    <w:rsid w:val="006B6B0F"/>
    <w:rsid w:val="006B6C81"/>
    <w:rsid w:val="006B6CD6"/>
    <w:rsid w:val="006B7105"/>
    <w:rsid w:val="006B7F0E"/>
    <w:rsid w:val="006C0277"/>
    <w:rsid w:val="006C0B1D"/>
    <w:rsid w:val="006C0E95"/>
    <w:rsid w:val="006C1985"/>
    <w:rsid w:val="006C1C4B"/>
    <w:rsid w:val="006C2011"/>
    <w:rsid w:val="006C21AB"/>
    <w:rsid w:val="006C2A9F"/>
    <w:rsid w:val="006C30CE"/>
    <w:rsid w:val="006C3B14"/>
    <w:rsid w:val="006C3F9C"/>
    <w:rsid w:val="006C406E"/>
    <w:rsid w:val="006C4163"/>
    <w:rsid w:val="006C44EB"/>
    <w:rsid w:val="006C4C2F"/>
    <w:rsid w:val="006C4CE5"/>
    <w:rsid w:val="006C4DBB"/>
    <w:rsid w:val="006C4DC7"/>
    <w:rsid w:val="006C4EC7"/>
    <w:rsid w:val="006C54B4"/>
    <w:rsid w:val="006C5834"/>
    <w:rsid w:val="006C5BEC"/>
    <w:rsid w:val="006C5C3B"/>
    <w:rsid w:val="006C5C96"/>
    <w:rsid w:val="006C5DE3"/>
    <w:rsid w:val="006C5FEF"/>
    <w:rsid w:val="006C62F4"/>
    <w:rsid w:val="006C6528"/>
    <w:rsid w:val="006C652E"/>
    <w:rsid w:val="006C681A"/>
    <w:rsid w:val="006C71E8"/>
    <w:rsid w:val="006C7694"/>
    <w:rsid w:val="006C7D65"/>
    <w:rsid w:val="006D0A42"/>
    <w:rsid w:val="006D1C2A"/>
    <w:rsid w:val="006D1FA3"/>
    <w:rsid w:val="006D1FE6"/>
    <w:rsid w:val="006D209E"/>
    <w:rsid w:val="006D214D"/>
    <w:rsid w:val="006D23D5"/>
    <w:rsid w:val="006D2473"/>
    <w:rsid w:val="006D25D4"/>
    <w:rsid w:val="006D2A7B"/>
    <w:rsid w:val="006D2BC6"/>
    <w:rsid w:val="006D2EA2"/>
    <w:rsid w:val="006D3391"/>
    <w:rsid w:val="006D33F5"/>
    <w:rsid w:val="006D35E7"/>
    <w:rsid w:val="006D3662"/>
    <w:rsid w:val="006D3A23"/>
    <w:rsid w:val="006D3B4D"/>
    <w:rsid w:val="006D3C97"/>
    <w:rsid w:val="006D4129"/>
    <w:rsid w:val="006D41E5"/>
    <w:rsid w:val="006D474D"/>
    <w:rsid w:val="006D4780"/>
    <w:rsid w:val="006D49E3"/>
    <w:rsid w:val="006D4A5A"/>
    <w:rsid w:val="006D4B42"/>
    <w:rsid w:val="006D5423"/>
    <w:rsid w:val="006D5759"/>
    <w:rsid w:val="006D5A78"/>
    <w:rsid w:val="006D5FB0"/>
    <w:rsid w:val="006D6153"/>
    <w:rsid w:val="006D6367"/>
    <w:rsid w:val="006D6543"/>
    <w:rsid w:val="006D67A5"/>
    <w:rsid w:val="006D68C5"/>
    <w:rsid w:val="006D6A21"/>
    <w:rsid w:val="006D6A5C"/>
    <w:rsid w:val="006D7712"/>
    <w:rsid w:val="006D79CC"/>
    <w:rsid w:val="006D7DED"/>
    <w:rsid w:val="006E03AD"/>
    <w:rsid w:val="006E04CB"/>
    <w:rsid w:val="006E0770"/>
    <w:rsid w:val="006E08B3"/>
    <w:rsid w:val="006E091B"/>
    <w:rsid w:val="006E0D45"/>
    <w:rsid w:val="006E0E8D"/>
    <w:rsid w:val="006E0ED6"/>
    <w:rsid w:val="006E1450"/>
    <w:rsid w:val="006E1752"/>
    <w:rsid w:val="006E1E73"/>
    <w:rsid w:val="006E1E87"/>
    <w:rsid w:val="006E30DF"/>
    <w:rsid w:val="006E327C"/>
    <w:rsid w:val="006E3A40"/>
    <w:rsid w:val="006E402B"/>
    <w:rsid w:val="006E41FE"/>
    <w:rsid w:val="006E46E9"/>
    <w:rsid w:val="006E47C3"/>
    <w:rsid w:val="006E501E"/>
    <w:rsid w:val="006E5771"/>
    <w:rsid w:val="006E5EA2"/>
    <w:rsid w:val="006E6081"/>
    <w:rsid w:val="006E61E2"/>
    <w:rsid w:val="006E6263"/>
    <w:rsid w:val="006E63B1"/>
    <w:rsid w:val="006E6A56"/>
    <w:rsid w:val="006E6E35"/>
    <w:rsid w:val="006E6F04"/>
    <w:rsid w:val="006E706E"/>
    <w:rsid w:val="006E7303"/>
    <w:rsid w:val="006E75B5"/>
    <w:rsid w:val="006E76F3"/>
    <w:rsid w:val="006E7713"/>
    <w:rsid w:val="006E7B5C"/>
    <w:rsid w:val="006E7D51"/>
    <w:rsid w:val="006E7FBE"/>
    <w:rsid w:val="006F0053"/>
    <w:rsid w:val="006F0300"/>
    <w:rsid w:val="006F04DB"/>
    <w:rsid w:val="006F0A07"/>
    <w:rsid w:val="006F0A9E"/>
    <w:rsid w:val="006F0F75"/>
    <w:rsid w:val="006F1486"/>
    <w:rsid w:val="006F17CA"/>
    <w:rsid w:val="006F1AE1"/>
    <w:rsid w:val="006F1C0D"/>
    <w:rsid w:val="006F2336"/>
    <w:rsid w:val="006F28A2"/>
    <w:rsid w:val="006F2942"/>
    <w:rsid w:val="006F2E94"/>
    <w:rsid w:val="006F2F1A"/>
    <w:rsid w:val="006F2F66"/>
    <w:rsid w:val="006F2F73"/>
    <w:rsid w:val="006F3092"/>
    <w:rsid w:val="006F387E"/>
    <w:rsid w:val="006F38B0"/>
    <w:rsid w:val="006F4464"/>
    <w:rsid w:val="006F4505"/>
    <w:rsid w:val="006F4B13"/>
    <w:rsid w:val="006F4E43"/>
    <w:rsid w:val="006F4EFE"/>
    <w:rsid w:val="006F4FAD"/>
    <w:rsid w:val="006F523D"/>
    <w:rsid w:val="006F52DD"/>
    <w:rsid w:val="006F54C3"/>
    <w:rsid w:val="006F55C1"/>
    <w:rsid w:val="006F5CA1"/>
    <w:rsid w:val="006F5EB1"/>
    <w:rsid w:val="006F6611"/>
    <w:rsid w:val="006F6B94"/>
    <w:rsid w:val="006F6BBE"/>
    <w:rsid w:val="006F7767"/>
    <w:rsid w:val="006F783A"/>
    <w:rsid w:val="006F7973"/>
    <w:rsid w:val="006F7D34"/>
    <w:rsid w:val="007010DA"/>
    <w:rsid w:val="00701A9B"/>
    <w:rsid w:val="0070231D"/>
    <w:rsid w:val="007034C8"/>
    <w:rsid w:val="00703987"/>
    <w:rsid w:val="007040CC"/>
    <w:rsid w:val="00704184"/>
    <w:rsid w:val="00704A96"/>
    <w:rsid w:val="007053AD"/>
    <w:rsid w:val="007057AF"/>
    <w:rsid w:val="00706342"/>
    <w:rsid w:val="0070678E"/>
    <w:rsid w:val="00706AFE"/>
    <w:rsid w:val="00706B5D"/>
    <w:rsid w:val="00707178"/>
    <w:rsid w:val="0070764E"/>
    <w:rsid w:val="007078E8"/>
    <w:rsid w:val="0070791C"/>
    <w:rsid w:val="00707929"/>
    <w:rsid w:val="00707A83"/>
    <w:rsid w:val="00707BF6"/>
    <w:rsid w:val="00707EAD"/>
    <w:rsid w:val="00710208"/>
    <w:rsid w:val="007103B8"/>
    <w:rsid w:val="00710A75"/>
    <w:rsid w:val="00710BDD"/>
    <w:rsid w:val="00711356"/>
    <w:rsid w:val="00711A90"/>
    <w:rsid w:val="00711BA2"/>
    <w:rsid w:val="00711D3E"/>
    <w:rsid w:val="00711F9E"/>
    <w:rsid w:val="007121A8"/>
    <w:rsid w:val="00712546"/>
    <w:rsid w:val="00712AB7"/>
    <w:rsid w:val="0071325C"/>
    <w:rsid w:val="00713310"/>
    <w:rsid w:val="007137AB"/>
    <w:rsid w:val="00713AEA"/>
    <w:rsid w:val="00714301"/>
    <w:rsid w:val="00714A9A"/>
    <w:rsid w:val="00714C77"/>
    <w:rsid w:val="00715952"/>
    <w:rsid w:val="00715ECB"/>
    <w:rsid w:val="0071706C"/>
    <w:rsid w:val="007171BB"/>
    <w:rsid w:val="0071777F"/>
    <w:rsid w:val="00717D2A"/>
    <w:rsid w:val="007204F1"/>
    <w:rsid w:val="0072077A"/>
    <w:rsid w:val="00720C15"/>
    <w:rsid w:val="00720E07"/>
    <w:rsid w:val="0072171D"/>
    <w:rsid w:val="00722288"/>
    <w:rsid w:val="007222B6"/>
    <w:rsid w:val="0072249A"/>
    <w:rsid w:val="00722618"/>
    <w:rsid w:val="00722968"/>
    <w:rsid w:val="0072413E"/>
    <w:rsid w:val="00724219"/>
    <w:rsid w:val="00724285"/>
    <w:rsid w:val="00724985"/>
    <w:rsid w:val="00724C8A"/>
    <w:rsid w:val="00724D92"/>
    <w:rsid w:val="00725A5D"/>
    <w:rsid w:val="00726415"/>
    <w:rsid w:val="0072691F"/>
    <w:rsid w:val="00726A2E"/>
    <w:rsid w:val="00726D82"/>
    <w:rsid w:val="0072700B"/>
    <w:rsid w:val="00727509"/>
    <w:rsid w:val="00727797"/>
    <w:rsid w:val="00727B15"/>
    <w:rsid w:val="00727CCB"/>
    <w:rsid w:val="00727F0B"/>
    <w:rsid w:val="00727FD0"/>
    <w:rsid w:val="00730185"/>
    <w:rsid w:val="0073018A"/>
    <w:rsid w:val="00730679"/>
    <w:rsid w:val="00730699"/>
    <w:rsid w:val="00730853"/>
    <w:rsid w:val="00730D87"/>
    <w:rsid w:val="00730D97"/>
    <w:rsid w:val="00730DE1"/>
    <w:rsid w:val="00732207"/>
    <w:rsid w:val="00732E0B"/>
    <w:rsid w:val="00733956"/>
    <w:rsid w:val="00733A4D"/>
    <w:rsid w:val="007344C2"/>
    <w:rsid w:val="00734AE0"/>
    <w:rsid w:val="00734AED"/>
    <w:rsid w:val="00734D49"/>
    <w:rsid w:val="00734F27"/>
    <w:rsid w:val="00735BD9"/>
    <w:rsid w:val="00735F56"/>
    <w:rsid w:val="00736FA7"/>
    <w:rsid w:val="0073720B"/>
    <w:rsid w:val="00737AE4"/>
    <w:rsid w:val="007401B7"/>
    <w:rsid w:val="007402FC"/>
    <w:rsid w:val="00740414"/>
    <w:rsid w:val="007405B7"/>
    <w:rsid w:val="0074070B"/>
    <w:rsid w:val="0074106B"/>
    <w:rsid w:val="00741581"/>
    <w:rsid w:val="00741F34"/>
    <w:rsid w:val="00742698"/>
    <w:rsid w:val="00742725"/>
    <w:rsid w:val="00743012"/>
    <w:rsid w:val="00743048"/>
    <w:rsid w:val="00743759"/>
    <w:rsid w:val="00743CE8"/>
    <w:rsid w:val="00743E69"/>
    <w:rsid w:val="00744202"/>
    <w:rsid w:val="00744681"/>
    <w:rsid w:val="007448A3"/>
    <w:rsid w:val="00744B91"/>
    <w:rsid w:val="00744CBC"/>
    <w:rsid w:val="00744E33"/>
    <w:rsid w:val="00744FA5"/>
    <w:rsid w:val="00745182"/>
    <w:rsid w:val="007452F6"/>
    <w:rsid w:val="00745703"/>
    <w:rsid w:val="007457A1"/>
    <w:rsid w:val="00745844"/>
    <w:rsid w:val="00746176"/>
    <w:rsid w:val="007464B1"/>
    <w:rsid w:val="0074677E"/>
    <w:rsid w:val="00746AAA"/>
    <w:rsid w:val="00746C81"/>
    <w:rsid w:val="00746E91"/>
    <w:rsid w:val="00746EAB"/>
    <w:rsid w:val="0074723A"/>
    <w:rsid w:val="00747825"/>
    <w:rsid w:val="00747A17"/>
    <w:rsid w:val="00747AD9"/>
    <w:rsid w:val="0075068E"/>
    <w:rsid w:val="00750DD0"/>
    <w:rsid w:val="007513F5"/>
    <w:rsid w:val="007517D3"/>
    <w:rsid w:val="00751829"/>
    <w:rsid w:val="007518B4"/>
    <w:rsid w:val="00751EDB"/>
    <w:rsid w:val="00751F57"/>
    <w:rsid w:val="007521B5"/>
    <w:rsid w:val="00753497"/>
    <w:rsid w:val="007538BB"/>
    <w:rsid w:val="00753B0C"/>
    <w:rsid w:val="00753BD4"/>
    <w:rsid w:val="00754271"/>
    <w:rsid w:val="007546DF"/>
    <w:rsid w:val="00754907"/>
    <w:rsid w:val="007549AB"/>
    <w:rsid w:val="00754C74"/>
    <w:rsid w:val="00754C82"/>
    <w:rsid w:val="00754EB2"/>
    <w:rsid w:val="0075508D"/>
    <w:rsid w:val="007550C4"/>
    <w:rsid w:val="00755933"/>
    <w:rsid w:val="00755EB7"/>
    <w:rsid w:val="00756371"/>
    <w:rsid w:val="007564A0"/>
    <w:rsid w:val="007568DD"/>
    <w:rsid w:val="00756BEC"/>
    <w:rsid w:val="00757530"/>
    <w:rsid w:val="00757760"/>
    <w:rsid w:val="00757D3E"/>
    <w:rsid w:val="00760701"/>
    <w:rsid w:val="00760E18"/>
    <w:rsid w:val="007615BF"/>
    <w:rsid w:val="007615E2"/>
    <w:rsid w:val="007616C7"/>
    <w:rsid w:val="00761A9A"/>
    <w:rsid w:val="00762186"/>
    <w:rsid w:val="007623B3"/>
    <w:rsid w:val="00762C63"/>
    <w:rsid w:val="0076332A"/>
    <w:rsid w:val="007633CF"/>
    <w:rsid w:val="00763571"/>
    <w:rsid w:val="00763F07"/>
    <w:rsid w:val="00763F30"/>
    <w:rsid w:val="00764075"/>
    <w:rsid w:val="00764322"/>
    <w:rsid w:val="00764CC2"/>
    <w:rsid w:val="007650E7"/>
    <w:rsid w:val="00765314"/>
    <w:rsid w:val="0076611B"/>
    <w:rsid w:val="00766322"/>
    <w:rsid w:val="007664F8"/>
    <w:rsid w:val="00767410"/>
    <w:rsid w:val="007674C9"/>
    <w:rsid w:val="00767B2F"/>
    <w:rsid w:val="00767F76"/>
    <w:rsid w:val="007703E4"/>
    <w:rsid w:val="00770A37"/>
    <w:rsid w:val="00770BA7"/>
    <w:rsid w:val="00770DA1"/>
    <w:rsid w:val="007712E0"/>
    <w:rsid w:val="007713D7"/>
    <w:rsid w:val="007714AE"/>
    <w:rsid w:val="007715CC"/>
    <w:rsid w:val="00771721"/>
    <w:rsid w:val="00771CF2"/>
    <w:rsid w:val="007720FB"/>
    <w:rsid w:val="00772672"/>
    <w:rsid w:val="007727C8"/>
    <w:rsid w:val="007731E4"/>
    <w:rsid w:val="007732D6"/>
    <w:rsid w:val="0077435D"/>
    <w:rsid w:val="007743A0"/>
    <w:rsid w:val="00774D4E"/>
    <w:rsid w:val="007750E3"/>
    <w:rsid w:val="00775278"/>
    <w:rsid w:val="00775C32"/>
    <w:rsid w:val="007766B1"/>
    <w:rsid w:val="00776A57"/>
    <w:rsid w:val="00776BFC"/>
    <w:rsid w:val="00776F87"/>
    <w:rsid w:val="007774CA"/>
    <w:rsid w:val="0077783B"/>
    <w:rsid w:val="00777B12"/>
    <w:rsid w:val="00777CE8"/>
    <w:rsid w:val="00780138"/>
    <w:rsid w:val="007806A0"/>
    <w:rsid w:val="007808E0"/>
    <w:rsid w:val="00780A0F"/>
    <w:rsid w:val="007814EA"/>
    <w:rsid w:val="007817EE"/>
    <w:rsid w:val="00781AF1"/>
    <w:rsid w:val="00781C22"/>
    <w:rsid w:val="00781D57"/>
    <w:rsid w:val="00781DD2"/>
    <w:rsid w:val="00781F75"/>
    <w:rsid w:val="0078204E"/>
    <w:rsid w:val="007820DC"/>
    <w:rsid w:val="00782F5F"/>
    <w:rsid w:val="007833F1"/>
    <w:rsid w:val="00783BDA"/>
    <w:rsid w:val="00783E9C"/>
    <w:rsid w:val="00783EB7"/>
    <w:rsid w:val="00783EFC"/>
    <w:rsid w:val="00783F80"/>
    <w:rsid w:val="0078458C"/>
    <w:rsid w:val="00784916"/>
    <w:rsid w:val="00784DEA"/>
    <w:rsid w:val="00784EF5"/>
    <w:rsid w:val="00784F4F"/>
    <w:rsid w:val="007852EC"/>
    <w:rsid w:val="007856D5"/>
    <w:rsid w:val="00785B21"/>
    <w:rsid w:val="00785D36"/>
    <w:rsid w:val="00785D4A"/>
    <w:rsid w:val="00785E62"/>
    <w:rsid w:val="00786221"/>
    <w:rsid w:val="007864C4"/>
    <w:rsid w:val="00786526"/>
    <w:rsid w:val="00786871"/>
    <w:rsid w:val="00786947"/>
    <w:rsid w:val="00786B5C"/>
    <w:rsid w:val="00786D7A"/>
    <w:rsid w:val="00786DC5"/>
    <w:rsid w:val="00786F5D"/>
    <w:rsid w:val="00787785"/>
    <w:rsid w:val="00787FE7"/>
    <w:rsid w:val="0079045E"/>
    <w:rsid w:val="007907F7"/>
    <w:rsid w:val="00790A64"/>
    <w:rsid w:val="00791411"/>
    <w:rsid w:val="007918F3"/>
    <w:rsid w:val="00791A2A"/>
    <w:rsid w:val="00791ABA"/>
    <w:rsid w:val="00791C97"/>
    <w:rsid w:val="00792301"/>
    <w:rsid w:val="007924DE"/>
    <w:rsid w:val="00792779"/>
    <w:rsid w:val="00792AEC"/>
    <w:rsid w:val="00792B03"/>
    <w:rsid w:val="00792BCC"/>
    <w:rsid w:val="007930AB"/>
    <w:rsid w:val="0079342C"/>
    <w:rsid w:val="007935E4"/>
    <w:rsid w:val="00793B7B"/>
    <w:rsid w:val="00793D91"/>
    <w:rsid w:val="0079402A"/>
    <w:rsid w:val="007949C7"/>
    <w:rsid w:val="00794AEA"/>
    <w:rsid w:val="0079508C"/>
    <w:rsid w:val="007953D5"/>
    <w:rsid w:val="007958E6"/>
    <w:rsid w:val="007959A7"/>
    <w:rsid w:val="00795ADB"/>
    <w:rsid w:val="007967C5"/>
    <w:rsid w:val="00796B77"/>
    <w:rsid w:val="00797104"/>
    <w:rsid w:val="00797223"/>
    <w:rsid w:val="0079766C"/>
    <w:rsid w:val="00797B31"/>
    <w:rsid w:val="00797FA1"/>
    <w:rsid w:val="007A0179"/>
    <w:rsid w:val="007A07EB"/>
    <w:rsid w:val="007A09B6"/>
    <w:rsid w:val="007A0C33"/>
    <w:rsid w:val="007A0FA2"/>
    <w:rsid w:val="007A13BF"/>
    <w:rsid w:val="007A2180"/>
    <w:rsid w:val="007A25D6"/>
    <w:rsid w:val="007A2778"/>
    <w:rsid w:val="007A280C"/>
    <w:rsid w:val="007A28DE"/>
    <w:rsid w:val="007A3266"/>
    <w:rsid w:val="007A34BD"/>
    <w:rsid w:val="007A3C75"/>
    <w:rsid w:val="007A4BFF"/>
    <w:rsid w:val="007A4E43"/>
    <w:rsid w:val="007A5244"/>
    <w:rsid w:val="007A5252"/>
    <w:rsid w:val="007A5BB3"/>
    <w:rsid w:val="007A6697"/>
    <w:rsid w:val="007A6B67"/>
    <w:rsid w:val="007A7741"/>
    <w:rsid w:val="007A7ACA"/>
    <w:rsid w:val="007A7B88"/>
    <w:rsid w:val="007A7EA0"/>
    <w:rsid w:val="007B036B"/>
    <w:rsid w:val="007B0B1A"/>
    <w:rsid w:val="007B1031"/>
    <w:rsid w:val="007B1114"/>
    <w:rsid w:val="007B143D"/>
    <w:rsid w:val="007B1512"/>
    <w:rsid w:val="007B16FC"/>
    <w:rsid w:val="007B1BA1"/>
    <w:rsid w:val="007B1D48"/>
    <w:rsid w:val="007B3081"/>
    <w:rsid w:val="007B3BB0"/>
    <w:rsid w:val="007B3D21"/>
    <w:rsid w:val="007B3DB8"/>
    <w:rsid w:val="007B40A2"/>
    <w:rsid w:val="007B4795"/>
    <w:rsid w:val="007B4852"/>
    <w:rsid w:val="007B4A5A"/>
    <w:rsid w:val="007B4B04"/>
    <w:rsid w:val="007B5460"/>
    <w:rsid w:val="007B567E"/>
    <w:rsid w:val="007B595F"/>
    <w:rsid w:val="007B5976"/>
    <w:rsid w:val="007B5DBA"/>
    <w:rsid w:val="007B5FFA"/>
    <w:rsid w:val="007B641A"/>
    <w:rsid w:val="007B69DB"/>
    <w:rsid w:val="007B6C6D"/>
    <w:rsid w:val="007B6FBA"/>
    <w:rsid w:val="007B720F"/>
    <w:rsid w:val="007B7323"/>
    <w:rsid w:val="007B751B"/>
    <w:rsid w:val="007B7799"/>
    <w:rsid w:val="007B796F"/>
    <w:rsid w:val="007C04EE"/>
    <w:rsid w:val="007C0B07"/>
    <w:rsid w:val="007C0B11"/>
    <w:rsid w:val="007C0D2E"/>
    <w:rsid w:val="007C0E3E"/>
    <w:rsid w:val="007C141F"/>
    <w:rsid w:val="007C14DD"/>
    <w:rsid w:val="007C19B4"/>
    <w:rsid w:val="007C2C65"/>
    <w:rsid w:val="007C346C"/>
    <w:rsid w:val="007C353C"/>
    <w:rsid w:val="007C3F01"/>
    <w:rsid w:val="007C40FD"/>
    <w:rsid w:val="007C4368"/>
    <w:rsid w:val="007C4370"/>
    <w:rsid w:val="007C482C"/>
    <w:rsid w:val="007C4978"/>
    <w:rsid w:val="007C4BDC"/>
    <w:rsid w:val="007C4C5A"/>
    <w:rsid w:val="007C5735"/>
    <w:rsid w:val="007C6822"/>
    <w:rsid w:val="007C6A73"/>
    <w:rsid w:val="007C7727"/>
    <w:rsid w:val="007D02DA"/>
    <w:rsid w:val="007D0377"/>
    <w:rsid w:val="007D047D"/>
    <w:rsid w:val="007D06D5"/>
    <w:rsid w:val="007D1045"/>
    <w:rsid w:val="007D133E"/>
    <w:rsid w:val="007D147C"/>
    <w:rsid w:val="007D178F"/>
    <w:rsid w:val="007D1974"/>
    <w:rsid w:val="007D218D"/>
    <w:rsid w:val="007D23EE"/>
    <w:rsid w:val="007D366A"/>
    <w:rsid w:val="007D3940"/>
    <w:rsid w:val="007D39A6"/>
    <w:rsid w:val="007D3F9F"/>
    <w:rsid w:val="007D4175"/>
    <w:rsid w:val="007D423B"/>
    <w:rsid w:val="007D46C6"/>
    <w:rsid w:val="007D4809"/>
    <w:rsid w:val="007D4C50"/>
    <w:rsid w:val="007D4D49"/>
    <w:rsid w:val="007D4FF2"/>
    <w:rsid w:val="007D5187"/>
    <w:rsid w:val="007D51E0"/>
    <w:rsid w:val="007D54BD"/>
    <w:rsid w:val="007D5AC3"/>
    <w:rsid w:val="007D606A"/>
    <w:rsid w:val="007D607C"/>
    <w:rsid w:val="007D68EA"/>
    <w:rsid w:val="007D6969"/>
    <w:rsid w:val="007D6A7A"/>
    <w:rsid w:val="007D6F5D"/>
    <w:rsid w:val="007D726E"/>
    <w:rsid w:val="007D7291"/>
    <w:rsid w:val="007E0201"/>
    <w:rsid w:val="007E06B0"/>
    <w:rsid w:val="007E0755"/>
    <w:rsid w:val="007E11C6"/>
    <w:rsid w:val="007E1B14"/>
    <w:rsid w:val="007E1B1C"/>
    <w:rsid w:val="007E1CC6"/>
    <w:rsid w:val="007E241C"/>
    <w:rsid w:val="007E2A36"/>
    <w:rsid w:val="007E31E1"/>
    <w:rsid w:val="007E39B3"/>
    <w:rsid w:val="007E39C9"/>
    <w:rsid w:val="007E3A96"/>
    <w:rsid w:val="007E3BF0"/>
    <w:rsid w:val="007E3E3E"/>
    <w:rsid w:val="007E4005"/>
    <w:rsid w:val="007E41D7"/>
    <w:rsid w:val="007E4259"/>
    <w:rsid w:val="007E440D"/>
    <w:rsid w:val="007E47FC"/>
    <w:rsid w:val="007E4864"/>
    <w:rsid w:val="007E4A47"/>
    <w:rsid w:val="007E4F0E"/>
    <w:rsid w:val="007E5252"/>
    <w:rsid w:val="007E5585"/>
    <w:rsid w:val="007E5621"/>
    <w:rsid w:val="007E5886"/>
    <w:rsid w:val="007E5941"/>
    <w:rsid w:val="007E65D9"/>
    <w:rsid w:val="007E67FD"/>
    <w:rsid w:val="007E69B6"/>
    <w:rsid w:val="007E719D"/>
    <w:rsid w:val="007E7E61"/>
    <w:rsid w:val="007F0155"/>
    <w:rsid w:val="007F05BF"/>
    <w:rsid w:val="007F0DD7"/>
    <w:rsid w:val="007F1324"/>
    <w:rsid w:val="007F134E"/>
    <w:rsid w:val="007F14B4"/>
    <w:rsid w:val="007F1626"/>
    <w:rsid w:val="007F1756"/>
    <w:rsid w:val="007F1A72"/>
    <w:rsid w:val="007F1DF9"/>
    <w:rsid w:val="007F22B8"/>
    <w:rsid w:val="007F3B26"/>
    <w:rsid w:val="007F3D2D"/>
    <w:rsid w:val="007F43AF"/>
    <w:rsid w:val="007F463F"/>
    <w:rsid w:val="007F4F49"/>
    <w:rsid w:val="007F4F71"/>
    <w:rsid w:val="007F57E9"/>
    <w:rsid w:val="007F5D52"/>
    <w:rsid w:val="007F6296"/>
    <w:rsid w:val="007F67A8"/>
    <w:rsid w:val="007F6991"/>
    <w:rsid w:val="007F6A53"/>
    <w:rsid w:val="007F6F0C"/>
    <w:rsid w:val="007F7957"/>
    <w:rsid w:val="007F7A93"/>
    <w:rsid w:val="007F7D23"/>
    <w:rsid w:val="007F7EB4"/>
    <w:rsid w:val="007F7FE2"/>
    <w:rsid w:val="00800107"/>
    <w:rsid w:val="0080021B"/>
    <w:rsid w:val="008003CD"/>
    <w:rsid w:val="008006F9"/>
    <w:rsid w:val="0080098A"/>
    <w:rsid w:val="00801B37"/>
    <w:rsid w:val="00802156"/>
    <w:rsid w:val="00802189"/>
    <w:rsid w:val="008024C6"/>
    <w:rsid w:val="00802DFE"/>
    <w:rsid w:val="00803FD1"/>
    <w:rsid w:val="008041A4"/>
    <w:rsid w:val="00804475"/>
    <w:rsid w:val="008045F3"/>
    <w:rsid w:val="0080472C"/>
    <w:rsid w:val="0080503D"/>
    <w:rsid w:val="00805685"/>
    <w:rsid w:val="008058C7"/>
    <w:rsid w:val="00805E07"/>
    <w:rsid w:val="00806119"/>
    <w:rsid w:val="008064DE"/>
    <w:rsid w:val="00806F49"/>
    <w:rsid w:val="00807D6A"/>
    <w:rsid w:val="00807DE7"/>
    <w:rsid w:val="0081027D"/>
    <w:rsid w:val="00810333"/>
    <w:rsid w:val="00810425"/>
    <w:rsid w:val="008105ED"/>
    <w:rsid w:val="008109FA"/>
    <w:rsid w:val="00810A5C"/>
    <w:rsid w:val="00810DF8"/>
    <w:rsid w:val="00810E61"/>
    <w:rsid w:val="0081101B"/>
    <w:rsid w:val="008111A7"/>
    <w:rsid w:val="0081125E"/>
    <w:rsid w:val="008113EA"/>
    <w:rsid w:val="00811867"/>
    <w:rsid w:val="00811A68"/>
    <w:rsid w:val="00811B1B"/>
    <w:rsid w:val="00811C85"/>
    <w:rsid w:val="00812279"/>
    <w:rsid w:val="008124E5"/>
    <w:rsid w:val="00812C00"/>
    <w:rsid w:val="0081355A"/>
    <w:rsid w:val="00814032"/>
    <w:rsid w:val="0081415B"/>
    <w:rsid w:val="0081428D"/>
    <w:rsid w:val="00814617"/>
    <w:rsid w:val="00814BFD"/>
    <w:rsid w:val="00814E98"/>
    <w:rsid w:val="00815037"/>
    <w:rsid w:val="00815911"/>
    <w:rsid w:val="00815920"/>
    <w:rsid w:val="00815C57"/>
    <w:rsid w:val="00815E5C"/>
    <w:rsid w:val="00816670"/>
    <w:rsid w:val="00816A3F"/>
    <w:rsid w:val="00816A4A"/>
    <w:rsid w:val="00816F69"/>
    <w:rsid w:val="00817057"/>
    <w:rsid w:val="00817CBF"/>
    <w:rsid w:val="00820713"/>
    <w:rsid w:val="00820945"/>
    <w:rsid w:val="00820CC6"/>
    <w:rsid w:val="00821573"/>
    <w:rsid w:val="0082161F"/>
    <w:rsid w:val="00821730"/>
    <w:rsid w:val="0082177E"/>
    <w:rsid w:val="00821B69"/>
    <w:rsid w:val="008226C0"/>
    <w:rsid w:val="008226D3"/>
    <w:rsid w:val="0082345B"/>
    <w:rsid w:val="0082356F"/>
    <w:rsid w:val="008236A3"/>
    <w:rsid w:val="0082387F"/>
    <w:rsid w:val="00823DFE"/>
    <w:rsid w:val="00823E2A"/>
    <w:rsid w:val="00823F51"/>
    <w:rsid w:val="00823F77"/>
    <w:rsid w:val="00824050"/>
    <w:rsid w:val="00824359"/>
    <w:rsid w:val="0082435F"/>
    <w:rsid w:val="00824CD7"/>
    <w:rsid w:val="008252C3"/>
    <w:rsid w:val="008265D2"/>
    <w:rsid w:val="008267A0"/>
    <w:rsid w:val="00826ED0"/>
    <w:rsid w:val="00826FB6"/>
    <w:rsid w:val="0082702A"/>
    <w:rsid w:val="008273B8"/>
    <w:rsid w:val="00827490"/>
    <w:rsid w:val="0082793C"/>
    <w:rsid w:val="00827AA2"/>
    <w:rsid w:val="00827F68"/>
    <w:rsid w:val="00830365"/>
    <w:rsid w:val="008303E1"/>
    <w:rsid w:val="00830549"/>
    <w:rsid w:val="0083063C"/>
    <w:rsid w:val="008307F0"/>
    <w:rsid w:val="00830B6C"/>
    <w:rsid w:val="00831447"/>
    <w:rsid w:val="00831670"/>
    <w:rsid w:val="008318A8"/>
    <w:rsid w:val="00831B57"/>
    <w:rsid w:val="00831B96"/>
    <w:rsid w:val="00831CC0"/>
    <w:rsid w:val="00831CDE"/>
    <w:rsid w:val="008324A4"/>
    <w:rsid w:val="00832AEB"/>
    <w:rsid w:val="00832CFE"/>
    <w:rsid w:val="00832E6A"/>
    <w:rsid w:val="00833596"/>
    <w:rsid w:val="00833838"/>
    <w:rsid w:val="00833B45"/>
    <w:rsid w:val="0083417D"/>
    <w:rsid w:val="0083505A"/>
    <w:rsid w:val="008350AC"/>
    <w:rsid w:val="008350CB"/>
    <w:rsid w:val="00835757"/>
    <w:rsid w:val="00835956"/>
    <w:rsid w:val="00836DCA"/>
    <w:rsid w:val="0083719B"/>
    <w:rsid w:val="00837AFF"/>
    <w:rsid w:val="00837C86"/>
    <w:rsid w:val="00840016"/>
    <w:rsid w:val="008405BA"/>
    <w:rsid w:val="0084075D"/>
    <w:rsid w:val="00840BD7"/>
    <w:rsid w:val="00840D43"/>
    <w:rsid w:val="0084161B"/>
    <w:rsid w:val="00841959"/>
    <w:rsid w:val="00841B39"/>
    <w:rsid w:val="0084254F"/>
    <w:rsid w:val="008426A1"/>
    <w:rsid w:val="00842DDB"/>
    <w:rsid w:val="008430FD"/>
    <w:rsid w:val="00843C09"/>
    <w:rsid w:val="00843CA8"/>
    <w:rsid w:val="00843F77"/>
    <w:rsid w:val="008443CB"/>
    <w:rsid w:val="00844640"/>
    <w:rsid w:val="0084465E"/>
    <w:rsid w:val="008446BB"/>
    <w:rsid w:val="0084485B"/>
    <w:rsid w:val="00844FBB"/>
    <w:rsid w:val="0084510D"/>
    <w:rsid w:val="008453F2"/>
    <w:rsid w:val="0084544E"/>
    <w:rsid w:val="0084551E"/>
    <w:rsid w:val="00845548"/>
    <w:rsid w:val="0084565F"/>
    <w:rsid w:val="00845701"/>
    <w:rsid w:val="00845948"/>
    <w:rsid w:val="00845F63"/>
    <w:rsid w:val="00845FF4"/>
    <w:rsid w:val="00846335"/>
    <w:rsid w:val="0084654B"/>
    <w:rsid w:val="00846950"/>
    <w:rsid w:val="00846EC5"/>
    <w:rsid w:val="00846F2A"/>
    <w:rsid w:val="0084710D"/>
    <w:rsid w:val="00847E48"/>
    <w:rsid w:val="00847EFE"/>
    <w:rsid w:val="0085008B"/>
    <w:rsid w:val="008500C9"/>
    <w:rsid w:val="008500F9"/>
    <w:rsid w:val="00850B93"/>
    <w:rsid w:val="00850DAD"/>
    <w:rsid w:val="00850E1B"/>
    <w:rsid w:val="00850F77"/>
    <w:rsid w:val="00851142"/>
    <w:rsid w:val="00851221"/>
    <w:rsid w:val="00852241"/>
    <w:rsid w:val="0085280F"/>
    <w:rsid w:val="00852CA3"/>
    <w:rsid w:val="008531DA"/>
    <w:rsid w:val="0085352E"/>
    <w:rsid w:val="00853C25"/>
    <w:rsid w:val="008548A9"/>
    <w:rsid w:val="00854A09"/>
    <w:rsid w:val="00854C02"/>
    <w:rsid w:val="00854C16"/>
    <w:rsid w:val="008560D9"/>
    <w:rsid w:val="00856CB0"/>
    <w:rsid w:val="008570B8"/>
    <w:rsid w:val="008573AF"/>
    <w:rsid w:val="0085760D"/>
    <w:rsid w:val="008576A9"/>
    <w:rsid w:val="0085783A"/>
    <w:rsid w:val="00857AD5"/>
    <w:rsid w:val="00857CDC"/>
    <w:rsid w:val="008605CC"/>
    <w:rsid w:val="00860C0B"/>
    <w:rsid w:val="00860EFD"/>
    <w:rsid w:val="008613FC"/>
    <w:rsid w:val="008614FB"/>
    <w:rsid w:val="0086176C"/>
    <w:rsid w:val="00861B17"/>
    <w:rsid w:val="00861F78"/>
    <w:rsid w:val="00862685"/>
    <w:rsid w:val="00862E2A"/>
    <w:rsid w:val="00863924"/>
    <w:rsid w:val="00863A56"/>
    <w:rsid w:val="00863C4B"/>
    <w:rsid w:val="00863D86"/>
    <w:rsid w:val="00863DFB"/>
    <w:rsid w:val="00863F4E"/>
    <w:rsid w:val="00864A31"/>
    <w:rsid w:val="008651F3"/>
    <w:rsid w:val="00865696"/>
    <w:rsid w:val="00865CE0"/>
    <w:rsid w:val="00866425"/>
    <w:rsid w:val="00866980"/>
    <w:rsid w:val="00866AD5"/>
    <w:rsid w:val="00866DEF"/>
    <w:rsid w:val="00866E24"/>
    <w:rsid w:val="00867425"/>
    <w:rsid w:val="00867714"/>
    <w:rsid w:val="00867771"/>
    <w:rsid w:val="0086778E"/>
    <w:rsid w:val="00867846"/>
    <w:rsid w:val="00867971"/>
    <w:rsid w:val="00867BFA"/>
    <w:rsid w:val="00870329"/>
    <w:rsid w:val="008703C2"/>
    <w:rsid w:val="008705F6"/>
    <w:rsid w:val="00870648"/>
    <w:rsid w:val="00870A4F"/>
    <w:rsid w:val="00870E02"/>
    <w:rsid w:val="00870E13"/>
    <w:rsid w:val="008711C6"/>
    <w:rsid w:val="00871833"/>
    <w:rsid w:val="00871952"/>
    <w:rsid w:val="00871C13"/>
    <w:rsid w:val="00872160"/>
    <w:rsid w:val="0087280C"/>
    <w:rsid w:val="00872C28"/>
    <w:rsid w:val="00872FFE"/>
    <w:rsid w:val="00873013"/>
    <w:rsid w:val="008739F5"/>
    <w:rsid w:val="00873C4F"/>
    <w:rsid w:val="0087430A"/>
    <w:rsid w:val="008750D1"/>
    <w:rsid w:val="008752A5"/>
    <w:rsid w:val="008753AF"/>
    <w:rsid w:val="008754F9"/>
    <w:rsid w:val="0087573A"/>
    <w:rsid w:val="00875C53"/>
    <w:rsid w:val="0087623A"/>
    <w:rsid w:val="00877A52"/>
    <w:rsid w:val="00877ABA"/>
    <w:rsid w:val="00877CF7"/>
    <w:rsid w:val="00877D33"/>
    <w:rsid w:val="0088007F"/>
    <w:rsid w:val="008801E9"/>
    <w:rsid w:val="00880914"/>
    <w:rsid w:val="0088097B"/>
    <w:rsid w:val="00880BB0"/>
    <w:rsid w:val="00880BF8"/>
    <w:rsid w:val="00881715"/>
    <w:rsid w:val="0088191E"/>
    <w:rsid w:val="0088248F"/>
    <w:rsid w:val="008827BF"/>
    <w:rsid w:val="00882DD8"/>
    <w:rsid w:val="00883C25"/>
    <w:rsid w:val="00883CA5"/>
    <w:rsid w:val="00883D16"/>
    <w:rsid w:val="008851CD"/>
    <w:rsid w:val="00885344"/>
    <w:rsid w:val="00885B97"/>
    <w:rsid w:val="00886838"/>
    <w:rsid w:val="00886EDB"/>
    <w:rsid w:val="008870D4"/>
    <w:rsid w:val="0088714C"/>
    <w:rsid w:val="00887423"/>
    <w:rsid w:val="008874C5"/>
    <w:rsid w:val="00887792"/>
    <w:rsid w:val="008900B2"/>
    <w:rsid w:val="00890518"/>
    <w:rsid w:val="00890CEF"/>
    <w:rsid w:val="00890DCA"/>
    <w:rsid w:val="00890F89"/>
    <w:rsid w:val="008919E1"/>
    <w:rsid w:val="00891C32"/>
    <w:rsid w:val="00891EC9"/>
    <w:rsid w:val="00892080"/>
    <w:rsid w:val="00892347"/>
    <w:rsid w:val="00892B53"/>
    <w:rsid w:val="00892F21"/>
    <w:rsid w:val="008938E2"/>
    <w:rsid w:val="00893CD5"/>
    <w:rsid w:val="00893F21"/>
    <w:rsid w:val="008940E3"/>
    <w:rsid w:val="0089425B"/>
    <w:rsid w:val="0089495B"/>
    <w:rsid w:val="00894AC7"/>
    <w:rsid w:val="00894AD1"/>
    <w:rsid w:val="00895871"/>
    <w:rsid w:val="00895B89"/>
    <w:rsid w:val="00895BCA"/>
    <w:rsid w:val="00895F82"/>
    <w:rsid w:val="0089607E"/>
    <w:rsid w:val="008963A6"/>
    <w:rsid w:val="008968B1"/>
    <w:rsid w:val="0089694B"/>
    <w:rsid w:val="00896ACF"/>
    <w:rsid w:val="008970B9"/>
    <w:rsid w:val="00897108"/>
    <w:rsid w:val="008978D6"/>
    <w:rsid w:val="00897FA1"/>
    <w:rsid w:val="008A08F0"/>
    <w:rsid w:val="008A0BC9"/>
    <w:rsid w:val="008A1223"/>
    <w:rsid w:val="008A127B"/>
    <w:rsid w:val="008A1C6B"/>
    <w:rsid w:val="008A2588"/>
    <w:rsid w:val="008A25C4"/>
    <w:rsid w:val="008A267A"/>
    <w:rsid w:val="008A2C9D"/>
    <w:rsid w:val="008A3039"/>
    <w:rsid w:val="008A32C2"/>
    <w:rsid w:val="008A3407"/>
    <w:rsid w:val="008A356F"/>
    <w:rsid w:val="008A3C11"/>
    <w:rsid w:val="008A43D1"/>
    <w:rsid w:val="008A457C"/>
    <w:rsid w:val="008A47B4"/>
    <w:rsid w:val="008A4ECC"/>
    <w:rsid w:val="008A5270"/>
    <w:rsid w:val="008A539D"/>
    <w:rsid w:val="008A5438"/>
    <w:rsid w:val="008A565E"/>
    <w:rsid w:val="008A5723"/>
    <w:rsid w:val="008A5BE3"/>
    <w:rsid w:val="008A5BEF"/>
    <w:rsid w:val="008A5C31"/>
    <w:rsid w:val="008A5FE0"/>
    <w:rsid w:val="008A6004"/>
    <w:rsid w:val="008A622B"/>
    <w:rsid w:val="008A627A"/>
    <w:rsid w:val="008A67B1"/>
    <w:rsid w:val="008A77B1"/>
    <w:rsid w:val="008B01A7"/>
    <w:rsid w:val="008B0936"/>
    <w:rsid w:val="008B0A31"/>
    <w:rsid w:val="008B0A37"/>
    <w:rsid w:val="008B0A77"/>
    <w:rsid w:val="008B0E8D"/>
    <w:rsid w:val="008B1305"/>
    <w:rsid w:val="008B133E"/>
    <w:rsid w:val="008B19B9"/>
    <w:rsid w:val="008B1B53"/>
    <w:rsid w:val="008B2387"/>
    <w:rsid w:val="008B253A"/>
    <w:rsid w:val="008B2C04"/>
    <w:rsid w:val="008B2DFD"/>
    <w:rsid w:val="008B308F"/>
    <w:rsid w:val="008B32AD"/>
    <w:rsid w:val="008B336D"/>
    <w:rsid w:val="008B365E"/>
    <w:rsid w:val="008B40FF"/>
    <w:rsid w:val="008B444C"/>
    <w:rsid w:val="008B4569"/>
    <w:rsid w:val="008B46E5"/>
    <w:rsid w:val="008B4B4E"/>
    <w:rsid w:val="008B4E31"/>
    <w:rsid w:val="008B5641"/>
    <w:rsid w:val="008B5974"/>
    <w:rsid w:val="008B5FCB"/>
    <w:rsid w:val="008B655A"/>
    <w:rsid w:val="008B669E"/>
    <w:rsid w:val="008B69DA"/>
    <w:rsid w:val="008B795E"/>
    <w:rsid w:val="008B7CFC"/>
    <w:rsid w:val="008C0093"/>
    <w:rsid w:val="008C099B"/>
    <w:rsid w:val="008C0EFB"/>
    <w:rsid w:val="008C114A"/>
    <w:rsid w:val="008C135A"/>
    <w:rsid w:val="008C1741"/>
    <w:rsid w:val="008C1C6A"/>
    <w:rsid w:val="008C2101"/>
    <w:rsid w:val="008C248A"/>
    <w:rsid w:val="008C26E4"/>
    <w:rsid w:val="008C2719"/>
    <w:rsid w:val="008C2F4A"/>
    <w:rsid w:val="008C373D"/>
    <w:rsid w:val="008C3B94"/>
    <w:rsid w:val="008C3FFD"/>
    <w:rsid w:val="008C41BB"/>
    <w:rsid w:val="008C47A4"/>
    <w:rsid w:val="008C4D90"/>
    <w:rsid w:val="008C4F15"/>
    <w:rsid w:val="008C5516"/>
    <w:rsid w:val="008C5F06"/>
    <w:rsid w:val="008C5FA0"/>
    <w:rsid w:val="008C627F"/>
    <w:rsid w:val="008C672F"/>
    <w:rsid w:val="008C6B60"/>
    <w:rsid w:val="008C6B95"/>
    <w:rsid w:val="008C6DF8"/>
    <w:rsid w:val="008C6DFE"/>
    <w:rsid w:val="008C7A36"/>
    <w:rsid w:val="008C7F02"/>
    <w:rsid w:val="008D0271"/>
    <w:rsid w:val="008D089D"/>
    <w:rsid w:val="008D0B8C"/>
    <w:rsid w:val="008D0BE1"/>
    <w:rsid w:val="008D14AF"/>
    <w:rsid w:val="008D14CD"/>
    <w:rsid w:val="008D174F"/>
    <w:rsid w:val="008D177E"/>
    <w:rsid w:val="008D1783"/>
    <w:rsid w:val="008D1B6F"/>
    <w:rsid w:val="008D2041"/>
    <w:rsid w:val="008D24DB"/>
    <w:rsid w:val="008D27A9"/>
    <w:rsid w:val="008D2B69"/>
    <w:rsid w:val="008D2BB6"/>
    <w:rsid w:val="008D2D3B"/>
    <w:rsid w:val="008D2F14"/>
    <w:rsid w:val="008D2F90"/>
    <w:rsid w:val="008D3502"/>
    <w:rsid w:val="008D372D"/>
    <w:rsid w:val="008D43DD"/>
    <w:rsid w:val="008D4854"/>
    <w:rsid w:val="008D4C0D"/>
    <w:rsid w:val="008D4FC2"/>
    <w:rsid w:val="008D5383"/>
    <w:rsid w:val="008D53B1"/>
    <w:rsid w:val="008D549A"/>
    <w:rsid w:val="008D5FDF"/>
    <w:rsid w:val="008D616E"/>
    <w:rsid w:val="008D66DE"/>
    <w:rsid w:val="008D6971"/>
    <w:rsid w:val="008D718E"/>
    <w:rsid w:val="008D7421"/>
    <w:rsid w:val="008D7D9D"/>
    <w:rsid w:val="008D7F55"/>
    <w:rsid w:val="008E0244"/>
    <w:rsid w:val="008E029F"/>
    <w:rsid w:val="008E046C"/>
    <w:rsid w:val="008E0969"/>
    <w:rsid w:val="008E0A53"/>
    <w:rsid w:val="008E0AAC"/>
    <w:rsid w:val="008E0B49"/>
    <w:rsid w:val="008E0E28"/>
    <w:rsid w:val="008E1586"/>
    <w:rsid w:val="008E1B1B"/>
    <w:rsid w:val="008E22B0"/>
    <w:rsid w:val="008E232E"/>
    <w:rsid w:val="008E2442"/>
    <w:rsid w:val="008E244D"/>
    <w:rsid w:val="008E33F4"/>
    <w:rsid w:val="008E3A59"/>
    <w:rsid w:val="008E3D76"/>
    <w:rsid w:val="008E4D92"/>
    <w:rsid w:val="008E5175"/>
    <w:rsid w:val="008E553E"/>
    <w:rsid w:val="008E5964"/>
    <w:rsid w:val="008E59B2"/>
    <w:rsid w:val="008E5BB0"/>
    <w:rsid w:val="008E5C16"/>
    <w:rsid w:val="008E5C18"/>
    <w:rsid w:val="008E5F1C"/>
    <w:rsid w:val="008E5FD1"/>
    <w:rsid w:val="008E6C7D"/>
    <w:rsid w:val="008E6D4C"/>
    <w:rsid w:val="008E77DA"/>
    <w:rsid w:val="008E7E03"/>
    <w:rsid w:val="008F028F"/>
    <w:rsid w:val="008F06B3"/>
    <w:rsid w:val="008F0D1C"/>
    <w:rsid w:val="008F0D5B"/>
    <w:rsid w:val="008F11B5"/>
    <w:rsid w:val="008F1A7A"/>
    <w:rsid w:val="008F1BB6"/>
    <w:rsid w:val="008F2D2E"/>
    <w:rsid w:val="008F2DBA"/>
    <w:rsid w:val="008F3193"/>
    <w:rsid w:val="008F343E"/>
    <w:rsid w:val="008F3503"/>
    <w:rsid w:val="008F40EA"/>
    <w:rsid w:val="008F426D"/>
    <w:rsid w:val="008F43FE"/>
    <w:rsid w:val="008F495B"/>
    <w:rsid w:val="008F4E8A"/>
    <w:rsid w:val="008F4F61"/>
    <w:rsid w:val="008F54DD"/>
    <w:rsid w:val="008F58AB"/>
    <w:rsid w:val="008F597C"/>
    <w:rsid w:val="008F5CF0"/>
    <w:rsid w:val="008F6201"/>
    <w:rsid w:val="008F662A"/>
    <w:rsid w:val="008F681B"/>
    <w:rsid w:val="008F6C7E"/>
    <w:rsid w:val="008F76F6"/>
    <w:rsid w:val="008F77A0"/>
    <w:rsid w:val="008F79B0"/>
    <w:rsid w:val="008F7B30"/>
    <w:rsid w:val="008F7D51"/>
    <w:rsid w:val="008F7EA0"/>
    <w:rsid w:val="008F7EB6"/>
    <w:rsid w:val="009000CA"/>
    <w:rsid w:val="009005B6"/>
    <w:rsid w:val="00900668"/>
    <w:rsid w:val="00900B2B"/>
    <w:rsid w:val="00901193"/>
    <w:rsid w:val="00901526"/>
    <w:rsid w:val="00901D82"/>
    <w:rsid w:val="009023AE"/>
    <w:rsid w:val="009024BD"/>
    <w:rsid w:val="00902701"/>
    <w:rsid w:val="0090283D"/>
    <w:rsid w:val="00902B9E"/>
    <w:rsid w:val="00902BF4"/>
    <w:rsid w:val="00902C52"/>
    <w:rsid w:val="00902D92"/>
    <w:rsid w:val="00902EE7"/>
    <w:rsid w:val="009030F2"/>
    <w:rsid w:val="009033B8"/>
    <w:rsid w:val="009034D8"/>
    <w:rsid w:val="00903B4D"/>
    <w:rsid w:val="00903EA4"/>
    <w:rsid w:val="00904224"/>
    <w:rsid w:val="00904389"/>
    <w:rsid w:val="00904498"/>
    <w:rsid w:val="00905438"/>
    <w:rsid w:val="00905968"/>
    <w:rsid w:val="009062F7"/>
    <w:rsid w:val="00906424"/>
    <w:rsid w:val="0090646F"/>
    <w:rsid w:val="009068E5"/>
    <w:rsid w:val="009072FD"/>
    <w:rsid w:val="0090774D"/>
    <w:rsid w:val="00907CEA"/>
    <w:rsid w:val="009102BA"/>
    <w:rsid w:val="00910919"/>
    <w:rsid w:val="00910AD4"/>
    <w:rsid w:val="00910D02"/>
    <w:rsid w:val="00910ED7"/>
    <w:rsid w:val="00910F59"/>
    <w:rsid w:val="009115B1"/>
    <w:rsid w:val="009119A1"/>
    <w:rsid w:val="00911A3B"/>
    <w:rsid w:val="00911BDF"/>
    <w:rsid w:val="00912387"/>
    <w:rsid w:val="0091265E"/>
    <w:rsid w:val="00912BC8"/>
    <w:rsid w:val="00912C0A"/>
    <w:rsid w:val="00913746"/>
    <w:rsid w:val="00914593"/>
    <w:rsid w:val="00914AC9"/>
    <w:rsid w:val="00914B7E"/>
    <w:rsid w:val="00914EC4"/>
    <w:rsid w:val="0091585D"/>
    <w:rsid w:val="00915D8C"/>
    <w:rsid w:val="00915E91"/>
    <w:rsid w:val="0091620F"/>
    <w:rsid w:val="0091669D"/>
    <w:rsid w:val="00916847"/>
    <w:rsid w:val="00917955"/>
    <w:rsid w:val="00917A0F"/>
    <w:rsid w:val="00917CB1"/>
    <w:rsid w:val="00917E6C"/>
    <w:rsid w:val="00917EED"/>
    <w:rsid w:val="00920109"/>
    <w:rsid w:val="00920163"/>
    <w:rsid w:val="00920252"/>
    <w:rsid w:val="0092081E"/>
    <w:rsid w:val="00920A33"/>
    <w:rsid w:val="0092132F"/>
    <w:rsid w:val="009213B6"/>
    <w:rsid w:val="0092182C"/>
    <w:rsid w:val="00921838"/>
    <w:rsid w:val="009222D9"/>
    <w:rsid w:val="009226D5"/>
    <w:rsid w:val="0092287F"/>
    <w:rsid w:val="00922919"/>
    <w:rsid w:val="00922D51"/>
    <w:rsid w:val="00922EA1"/>
    <w:rsid w:val="00923186"/>
    <w:rsid w:val="009231D4"/>
    <w:rsid w:val="00923A19"/>
    <w:rsid w:val="00923BAD"/>
    <w:rsid w:val="00923E6C"/>
    <w:rsid w:val="00923EE9"/>
    <w:rsid w:val="009241D9"/>
    <w:rsid w:val="009243FA"/>
    <w:rsid w:val="00924722"/>
    <w:rsid w:val="009251C6"/>
    <w:rsid w:val="009251EB"/>
    <w:rsid w:val="00925550"/>
    <w:rsid w:val="0092556F"/>
    <w:rsid w:val="00925749"/>
    <w:rsid w:val="00925DB7"/>
    <w:rsid w:val="009260F0"/>
    <w:rsid w:val="00926376"/>
    <w:rsid w:val="009268F4"/>
    <w:rsid w:val="009274C0"/>
    <w:rsid w:val="00927F60"/>
    <w:rsid w:val="0093043F"/>
    <w:rsid w:val="0093083A"/>
    <w:rsid w:val="00930BA0"/>
    <w:rsid w:val="00931187"/>
    <w:rsid w:val="00931339"/>
    <w:rsid w:val="009313FC"/>
    <w:rsid w:val="00931407"/>
    <w:rsid w:val="00931A66"/>
    <w:rsid w:val="00931D22"/>
    <w:rsid w:val="00931D2D"/>
    <w:rsid w:val="00932476"/>
    <w:rsid w:val="009328B4"/>
    <w:rsid w:val="00932D59"/>
    <w:rsid w:val="00933625"/>
    <w:rsid w:val="009336FB"/>
    <w:rsid w:val="00933AAF"/>
    <w:rsid w:val="0093418F"/>
    <w:rsid w:val="00934BF0"/>
    <w:rsid w:val="00934C37"/>
    <w:rsid w:val="00934D3F"/>
    <w:rsid w:val="009351CF"/>
    <w:rsid w:val="00935A17"/>
    <w:rsid w:val="00935DA9"/>
    <w:rsid w:val="009365A6"/>
    <w:rsid w:val="00936728"/>
    <w:rsid w:val="00936809"/>
    <w:rsid w:val="00937126"/>
    <w:rsid w:val="0093725C"/>
    <w:rsid w:val="0093738C"/>
    <w:rsid w:val="00937EA2"/>
    <w:rsid w:val="009402A5"/>
    <w:rsid w:val="009405C1"/>
    <w:rsid w:val="00940A84"/>
    <w:rsid w:val="00940F42"/>
    <w:rsid w:val="00941083"/>
    <w:rsid w:val="009411BE"/>
    <w:rsid w:val="009415A7"/>
    <w:rsid w:val="0094184A"/>
    <w:rsid w:val="00941EAA"/>
    <w:rsid w:val="00941F56"/>
    <w:rsid w:val="00941FB3"/>
    <w:rsid w:val="0094215E"/>
    <w:rsid w:val="00942217"/>
    <w:rsid w:val="00942416"/>
    <w:rsid w:val="00942431"/>
    <w:rsid w:val="009428D8"/>
    <w:rsid w:val="00942B3D"/>
    <w:rsid w:val="009430F4"/>
    <w:rsid w:val="009434FC"/>
    <w:rsid w:val="00943718"/>
    <w:rsid w:val="00943FBF"/>
    <w:rsid w:val="00944925"/>
    <w:rsid w:val="0094499A"/>
    <w:rsid w:val="00944A48"/>
    <w:rsid w:val="00944AAE"/>
    <w:rsid w:val="00944D18"/>
    <w:rsid w:val="00944F14"/>
    <w:rsid w:val="00945591"/>
    <w:rsid w:val="009459A7"/>
    <w:rsid w:val="00946229"/>
    <w:rsid w:val="009463B1"/>
    <w:rsid w:val="00946B44"/>
    <w:rsid w:val="00946DE1"/>
    <w:rsid w:val="00947471"/>
    <w:rsid w:val="00947550"/>
    <w:rsid w:val="00947EC1"/>
    <w:rsid w:val="00950CF2"/>
    <w:rsid w:val="00951269"/>
    <w:rsid w:val="00951809"/>
    <w:rsid w:val="00951CCE"/>
    <w:rsid w:val="009525EF"/>
    <w:rsid w:val="00952615"/>
    <w:rsid w:val="00953047"/>
    <w:rsid w:val="009531EB"/>
    <w:rsid w:val="009533B2"/>
    <w:rsid w:val="009539B0"/>
    <w:rsid w:val="00953B75"/>
    <w:rsid w:val="009547D8"/>
    <w:rsid w:val="00954ECF"/>
    <w:rsid w:val="009552AC"/>
    <w:rsid w:val="009552D1"/>
    <w:rsid w:val="0095582F"/>
    <w:rsid w:val="0095585F"/>
    <w:rsid w:val="0095594B"/>
    <w:rsid w:val="0095604D"/>
    <w:rsid w:val="00956C0C"/>
    <w:rsid w:val="00956D88"/>
    <w:rsid w:val="00956FD6"/>
    <w:rsid w:val="009572D0"/>
    <w:rsid w:val="00957503"/>
    <w:rsid w:val="00957B3B"/>
    <w:rsid w:val="00960175"/>
    <w:rsid w:val="009601AD"/>
    <w:rsid w:val="0096038F"/>
    <w:rsid w:val="0096073D"/>
    <w:rsid w:val="00960A99"/>
    <w:rsid w:val="00960E27"/>
    <w:rsid w:val="0096123D"/>
    <w:rsid w:val="00961B68"/>
    <w:rsid w:val="00962164"/>
    <w:rsid w:val="00962416"/>
    <w:rsid w:val="0096267C"/>
    <w:rsid w:val="00962B7A"/>
    <w:rsid w:val="00962E68"/>
    <w:rsid w:val="00963283"/>
    <w:rsid w:val="0096339F"/>
    <w:rsid w:val="0096343B"/>
    <w:rsid w:val="009635EB"/>
    <w:rsid w:val="00963812"/>
    <w:rsid w:val="00963E19"/>
    <w:rsid w:val="00963EE4"/>
    <w:rsid w:val="00964991"/>
    <w:rsid w:val="0096510A"/>
    <w:rsid w:val="0096522F"/>
    <w:rsid w:val="009657B4"/>
    <w:rsid w:val="00965975"/>
    <w:rsid w:val="00965A93"/>
    <w:rsid w:val="00965F4C"/>
    <w:rsid w:val="009662CC"/>
    <w:rsid w:val="009664BF"/>
    <w:rsid w:val="009670D1"/>
    <w:rsid w:val="009672D9"/>
    <w:rsid w:val="00967479"/>
    <w:rsid w:val="00967945"/>
    <w:rsid w:val="00970202"/>
    <w:rsid w:val="00970995"/>
    <w:rsid w:val="009709DA"/>
    <w:rsid w:val="00970B61"/>
    <w:rsid w:val="00971977"/>
    <w:rsid w:val="00972291"/>
    <w:rsid w:val="009726D5"/>
    <w:rsid w:val="009733A7"/>
    <w:rsid w:val="009737E0"/>
    <w:rsid w:val="00973B82"/>
    <w:rsid w:val="00973F47"/>
    <w:rsid w:val="00974327"/>
    <w:rsid w:val="00974363"/>
    <w:rsid w:val="0097485F"/>
    <w:rsid w:val="00974D08"/>
    <w:rsid w:val="00974D32"/>
    <w:rsid w:val="0097500C"/>
    <w:rsid w:val="00975281"/>
    <w:rsid w:val="009752FB"/>
    <w:rsid w:val="0097568F"/>
    <w:rsid w:val="00975948"/>
    <w:rsid w:val="009762FF"/>
    <w:rsid w:val="0097644E"/>
    <w:rsid w:val="009766F7"/>
    <w:rsid w:val="00977521"/>
    <w:rsid w:val="009777BA"/>
    <w:rsid w:val="00977D85"/>
    <w:rsid w:val="00977DEB"/>
    <w:rsid w:val="0098079F"/>
    <w:rsid w:val="009808C5"/>
    <w:rsid w:val="00980FCC"/>
    <w:rsid w:val="00981200"/>
    <w:rsid w:val="009818AE"/>
    <w:rsid w:val="00981FC6"/>
    <w:rsid w:val="00982A2C"/>
    <w:rsid w:val="00982D63"/>
    <w:rsid w:val="00983068"/>
    <w:rsid w:val="009836A7"/>
    <w:rsid w:val="00983BD6"/>
    <w:rsid w:val="00983CAA"/>
    <w:rsid w:val="00984765"/>
    <w:rsid w:val="00984786"/>
    <w:rsid w:val="00984CD5"/>
    <w:rsid w:val="00985257"/>
    <w:rsid w:val="00985271"/>
    <w:rsid w:val="00985287"/>
    <w:rsid w:val="009854D9"/>
    <w:rsid w:val="009856E8"/>
    <w:rsid w:val="0098573B"/>
    <w:rsid w:val="009857FD"/>
    <w:rsid w:val="00985F4F"/>
    <w:rsid w:val="00986140"/>
    <w:rsid w:val="00986577"/>
    <w:rsid w:val="00986A4F"/>
    <w:rsid w:val="00986E7C"/>
    <w:rsid w:val="009872D8"/>
    <w:rsid w:val="009874BE"/>
    <w:rsid w:val="00987ECB"/>
    <w:rsid w:val="00990580"/>
    <w:rsid w:val="009907D5"/>
    <w:rsid w:val="00991780"/>
    <w:rsid w:val="00991984"/>
    <w:rsid w:val="00991A0B"/>
    <w:rsid w:val="00991A3F"/>
    <w:rsid w:val="00991B1D"/>
    <w:rsid w:val="00992007"/>
    <w:rsid w:val="009922E4"/>
    <w:rsid w:val="0099254F"/>
    <w:rsid w:val="0099275C"/>
    <w:rsid w:val="00992D40"/>
    <w:rsid w:val="00992DA3"/>
    <w:rsid w:val="00993319"/>
    <w:rsid w:val="009936AE"/>
    <w:rsid w:val="00994D1B"/>
    <w:rsid w:val="00994D3C"/>
    <w:rsid w:val="00994F1B"/>
    <w:rsid w:val="009950B6"/>
    <w:rsid w:val="00995259"/>
    <w:rsid w:val="00995324"/>
    <w:rsid w:val="009953E0"/>
    <w:rsid w:val="00995465"/>
    <w:rsid w:val="00995AF2"/>
    <w:rsid w:val="00995D29"/>
    <w:rsid w:val="00995D7B"/>
    <w:rsid w:val="0099653F"/>
    <w:rsid w:val="0099668F"/>
    <w:rsid w:val="00996721"/>
    <w:rsid w:val="00996A54"/>
    <w:rsid w:val="009972F0"/>
    <w:rsid w:val="00997468"/>
    <w:rsid w:val="00997B69"/>
    <w:rsid w:val="00997C03"/>
    <w:rsid w:val="00997E6E"/>
    <w:rsid w:val="009A01E8"/>
    <w:rsid w:val="009A0942"/>
    <w:rsid w:val="009A0994"/>
    <w:rsid w:val="009A1437"/>
    <w:rsid w:val="009A1DCE"/>
    <w:rsid w:val="009A1DF9"/>
    <w:rsid w:val="009A1F73"/>
    <w:rsid w:val="009A2216"/>
    <w:rsid w:val="009A278B"/>
    <w:rsid w:val="009A2DD9"/>
    <w:rsid w:val="009A30F3"/>
    <w:rsid w:val="009A3733"/>
    <w:rsid w:val="009A374B"/>
    <w:rsid w:val="009A3F03"/>
    <w:rsid w:val="009A47AA"/>
    <w:rsid w:val="009A5809"/>
    <w:rsid w:val="009A58F5"/>
    <w:rsid w:val="009A5E29"/>
    <w:rsid w:val="009A6700"/>
    <w:rsid w:val="009A6938"/>
    <w:rsid w:val="009A6A19"/>
    <w:rsid w:val="009A7302"/>
    <w:rsid w:val="009A7777"/>
    <w:rsid w:val="009A77C0"/>
    <w:rsid w:val="009A7847"/>
    <w:rsid w:val="009B0119"/>
    <w:rsid w:val="009B0147"/>
    <w:rsid w:val="009B08C7"/>
    <w:rsid w:val="009B0EAB"/>
    <w:rsid w:val="009B12A1"/>
    <w:rsid w:val="009B135C"/>
    <w:rsid w:val="009B13DA"/>
    <w:rsid w:val="009B161D"/>
    <w:rsid w:val="009B185D"/>
    <w:rsid w:val="009B1860"/>
    <w:rsid w:val="009B1DB8"/>
    <w:rsid w:val="009B1E28"/>
    <w:rsid w:val="009B1F10"/>
    <w:rsid w:val="009B2215"/>
    <w:rsid w:val="009B22D5"/>
    <w:rsid w:val="009B291F"/>
    <w:rsid w:val="009B3B50"/>
    <w:rsid w:val="009B3F9C"/>
    <w:rsid w:val="009B44DB"/>
    <w:rsid w:val="009B456F"/>
    <w:rsid w:val="009B468C"/>
    <w:rsid w:val="009B4B93"/>
    <w:rsid w:val="009B4C33"/>
    <w:rsid w:val="009B51CF"/>
    <w:rsid w:val="009B52B7"/>
    <w:rsid w:val="009B5387"/>
    <w:rsid w:val="009B5D5F"/>
    <w:rsid w:val="009B5DDA"/>
    <w:rsid w:val="009B5EEB"/>
    <w:rsid w:val="009B5FCB"/>
    <w:rsid w:val="009B605B"/>
    <w:rsid w:val="009B6580"/>
    <w:rsid w:val="009B70AB"/>
    <w:rsid w:val="009B723D"/>
    <w:rsid w:val="009B74F8"/>
    <w:rsid w:val="009B789E"/>
    <w:rsid w:val="009B7EEC"/>
    <w:rsid w:val="009C08B6"/>
    <w:rsid w:val="009C10C6"/>
    <w:rsid w:val="009C132F"/>
    <w:rsid w:val="009C13D6"/>
    <w:rsid w:val="009C1835"/>
    <w:rsid w:val="009C1A54"/>
    <w:rsid w:val="009C1BCF"/>
    <w:rsid w:val="009C2857"/>
    <w:rsid w:val="009C2EF2"/>
    <w:rsid w:val="009C3B1D"/>
    <w:rsid w:val="009C3B61"/>
    <w:rsid w:val="009C3F8F"/>
    <w:rsid w:val="009C4006"/>
    <w:rsid w:val="009C4BB5"/>
    <w:rsid w:val="009C4DFC"/>
    <w:rsid w:val="009C4F57"/>
    <w:rsid w:val="009C538D"/>
    <w:rsid w:val="009C5720"/>
    <w:rsid w:val="009C5A93"/>
    <w:rsid w:val="009C5DAC"/>
    <w:rsid w:val="009C70AB"/>
    <w:rsid w:val="009C7215"/>
    <w:rsid w:val="009C73C5"/>
    <w:rsid w:val="009C7581"/>
    <w:rsid w:val="009C7636"/>
    <w:rsid w:val="009C775E"/>
    <w:rsid w:val="009C783B"/>
    <w:rsid w:val="009C7A87"/>
    <w:rsid w:val="009C7CA6"/>
    <w:rsid w:val="009C7D4E"/>
    <w:rsid w:val="009D1161"/>
    <w:rsid w:val="009D127D"/>
    <w:rsid w:val="009D13B9"/>
    <w:rsid w:val="009D190F"/>
    <w:rsid w:val="009D1A34"/>
    <w:rsid w:val="009D1B17"/>
    <w:rsid w:val="009D1E7A"/>
    <w:rsid w:val="009D1F31"/>
    <w:rsid w:val="009D2630"/>
    <w:rsid w:val="009D2699"/>
    <w:rsid w:val="009D2BEC"/>
    <w:rsid w:val="009D30A6"/>
    <w:rsid w:val="009D344B"/>
    <w:rsid w:val="009D3A3C"/>
    <w:rsid w:val="009D3F09"/>
    <w:rsid w:val="009D482C"/>
    <w:rsid w:val="009D486C"/>
    <w:rsid w:val="009D4B56"/>
    <w:rsid w:val="009D5D44"/>
    <w:rsid w:val="009D6101"/>
    <w:rsid w:val="009D6932"/>
    <w:rsid w:val="009D6C81"/>
    <w:rsid w:val="009D6ED6"/>
    <w:rsid w:val="009D6F2E"/>
    <w:rsid w:val="009D73C5"/>
    <w:rsid w:val="009D75F6"/>
    <w:rsid w:val="009D7855"/>
    <w:rsid w:val="009D78C3"/>
    <w:rsid w:val="009D7B69"/>
    <w:rsid w:val="009D7B7E"/>
    <w:rsid w:val="009D7D3D"/>
    <w:rsid w:val="009D7D90"/>
    <w:rsid w:val="009E087A"/>
    <w:rsid w:val="009E1369"/>
    <w:rsid w:val="009E16D3"/>
    <w:rsid w:val="009E1733"/>
    <w:rsid w:val="009E17EE"/>
    <w:rsid w:val="009E1B1A"/>
    <w:rsid w:val="009E1CCF"/>
    <w:rsid w:val="009E26A2"/>
    <w:rsid w:val="009E32D1"/>
    <w:rsid w:val="009E32DD"/>
    <w:rsid w:val="009E348B"/>
    <w:rsid w:val="009E38C0"/>
    <w:rsid w:val="009E3DFC"/>
    <w:rsid w:val="009E41D4"/>
    <w:rsid w:val="009E452B"/>
    <w:rsid w:val="009E4778"/>
    <w:rsid w:val="009E4ABE"/>
    <w:rsid w:val="009E4EB5"/>
    <w:rsid w:val="009E4EFD"/>
    <w:rsid w:val="009E5252"/>
    <w:rsid w:val="009E54BF"/>
    <w:rsid w:val="009E5606"/>
    <w:rsid w:val="009E5697"/>
    <w:rsid w:val="009E5826"/>
    <w:rsid w:val="009E6017"/>
    <w:rsid w:val="009E632B"/>
    <w:rsid w:val="009E6687"/>
    <w:rsid w:val="009E70F8"/>
    <w:rsid w:val="009E7150"/>
    <w:rsid w:val="009E7276"/>
    <w:rsid w:val="009E7542"/>
    <w:rsid w:val="009E78F0"/>
    <w:rsid w:val="009E7964"/>
    <w:rsid w:val="009E79AD"/>
    <w:rsid w:val="009E7B1B"/>
    <w:rsid w:val="009E7F8D"/>
    <w:rsid w:val="009F00FC"/>
    <w:rsid w:val="009F01B7"/>
    <w:rsid w:val="009F0496"/>
    <w:rsid w:val="009F0AC8"/>
    <w:rsid w:val="009F0FBC"/>
    <w:rsid w:val="009F1108"/>
    <w:rsid w:val="009F17A3"/>
    <w:rsid w:val="009F17D7"/>
    <w:rsid w:val="009F1CBB"/>
    <w:rsid w:val="009F2538"/>
    <w:rsid w:val="009F2777"/>
    <w:rsid w:val="009F2836"/>
    <w:rsid w:val="009F2861"/>
    <w:rsid w:val="009F2A35"/>
    <w:rsid w:val="009F31EF"/>
    <w:rsid w:val="009F3703"/>
    <w:rsid w:val="009F37C6"/>
    <w:rsid w:val="009F3B6E"/>
    <w:rsid w:val="009F4177"/>
    <w:rsid w:val="009F4958"/>
    <w:rsid w:val="009F4B69"/>
    <w:rsid w:val="009F4BEC"/>
    <w:rsid w:val="009F4EA9"/>
    <w:rsid w:val="009F5200"/>
    <w:rsid w:val="009F546D"/>
    <w:rsid w:val="009F5712"/>
    <w:rsid w:val="009F5CB6"/>
    <w:rsid w:val="009F682D"/>
    <w:rsid w:val="009F6901"/>
    <w:rsid w:val="009F6D13"/>
    <w:rsid w:val="009F6D8C"/>
    <w:rsid w:val="009F6DB8"/>
    <w:rsid w:val="009F6F41"/>
    <w:rsid w:val="009F6FE9"/>
    <w:rsid w:val="009F7397"/>
    <w:rsid w:val="009F745F"/>
    <w:rsid w:val="009F7B81"/>
    <w:rsid w:val="009F7E58"/>
    <w:rsid w:val="00A0016F"/>
    <w:rsid w:val="00A0087F"/>
    <w:rsid w:val="00A008C6"/>
    <w:rsid w:val="00A00C95"/>
    <w:rsid w:val="00A0163B"/>
    <w:rsid w:val="00A02164"/>
    <w:rsid w:val="00A02867"/>
    <w:rsid w:val="00A03B1A"/>
    <w:rsid w:val="00A03B69"/>
    <w:rsid w:val="00A03E1D"/>
    <w:rsid w:val="00A03F97"/>
    <w:rsid w:val="00A0478C"/>
    <w:rsid w:val="00A04F89"/>
    <w:rsid w:val="00A05395"/>
    <w:rsid w:val="00A05C27"/>
    <w:rsid w:val="00A06563"/>
    <w:rsid w:val="00A06A32"/>
    <w:rsid w:val="00A06B69"/>
    <w:rsid w:val="00A06CD6"/>
    <w:rsid w:val="00A06DE7"/>
    <w:rsid w:val="00A0706C"/>
    <w:rsid w:val="00A07378"/>
    <w:rsid w:val="00A07D11"/>
    <w:rsid w:val="00A1048D"/>
    <w:rsid w:val="00A10741"/>
    <w:rsid w:val="00A10F38"/>
    <w:rsid w:val="00A1104B"/>
    <w:rsid w:val="00A118F8"/>
    <w:rsid w:val="00A1190D"/>
    <w:rsid w:val="00A11AFD"/>
    <w:rsid w:val="00A11CA5"/>
    <w:rsid w:val="00A11D5E"/>
    <w:rsid w:val="00A11DB1"/>
    <w:rsid w:val="00A12399"/>
    <w:rsid w:val="00A125BC"/>
    <w:rsid w:val="00A128F8"/>
    <w:rsid w:val="00A12FB9"/>
    <w:rsid w:val="00A130A7"/>
    <w:rsid w:val="00A133A5"/>
    <w:rsid w:val="00A133AD"/>
    <w:rsid w:val="00A13402"/>
    <w:rsid w:val="00A13D5F"/>
    <w:rsid w:val="00A13EC0"/>
    <w:rsid w:val="00A13ED4"/>
    <w:rsid w:val="00A141C5"/>
    <w:rsid w:val="00A142C0"/>
    <w:rsid w:val="00A150C4"/>
    <w:rsid w:val="00A15581"/>
    <w:rsid w:val="00A155C5"/>
    <w:rsid w:val="00A16022"/>
    <w:rsid w:val="00A164A7"/>
    <w:rsid w:val="00A166D0"/>
    <w:rsid w:val="00A16C65"/>
    <w:rsid w:val="00A16F3D"/>
    <w:rsid w:val="00A1737F"/>
    <w:rsid w:val="00A17F17"/>
    <w:rsid w:val="00A2026F"/>
    <w:rsid w:val="00A202FB"/>
    <w:rsid w:val="00A20C14"/>
    <w:rsid w:val="00A2175D"/>
    <w:rsid w:val="00A21C15"/>
    <w:rsid w:val="00A22433"/>
    <w:rsid w:val="00A22CC6"/>
    <w:rsid w:val="00A23222"/>
    <w:rsid w:val="00A237B4"/>
    <w:rsid w:val="00A23C39"/>
    <w:rsid w:val="00A247DE"/>
    <w:rsid w:val="00A24AC5"/>
    <w:rsid w:val="00A24F40"/>
    <w:rsid w:val="00A25418"/>
    <w:rsid w:val="00A2547E"/>
    <w:rsid w:val="00A259DC"/>
    <w:rsid w:val="00A26871"/>
    <w:rsid w:val="00A2717F"/>
    <w:rsid w:val="00A27182"/>
    <w:rsid w:val="00A27577"/>
    <w:rsid w:val="00A277CC"/>
    <w:rsid w:val="00A27C4B"/>
    <w:rsid w:val="00A3065D"/>
    <w:rsid w:val="00A30B1F"/>
    <w:rsid w:val="00A30BA8"/>
    <w:rsid w:val="00A30BCC"/>
    <w:rsid w:val="00A30DBA"/>
    <w:rsid w:val="00A30F4B"/>
    <w:rsid w:val="00A31836"/>
    <w:rsid w:val="00A31AF5"/>
    <w:rsid w:val="00A31F65"/>
    <w:rsid w:val="00A322DF"/>
    <w:rsid w:val="00A32BF6"/>
    <w:rsid w:val="00A333F5"/>
    <w:rsid w:val="00A335B9"/>
    <w:rsid w:val="00A337CE"/>
    <w:rsid w:val="00A33A8D"/>
    <w:rsid w:val="00A341B9"/>
    <w:rsid w:val="00A342FF"/>
    <w:rsid w:val="00A3454D"/>
    <w:rsid w:val="00A34676"/>
    <w:rsid w:val="00A347B9"/>
    <w:rsid w:val="00A34B6A"/>
    <w:rsid w:val="00A34EB0"/>
    <w:rsid w:val="00A34F3B"/>
    <w:rsid w:val="00A3506B"/>
    <w:rsid w:val="00A352CD"/>
    <w:rsid w:val="00A35E63"/>
    <w:rsid w:val="00A35EAB"/>
    <w:rsid w:val="00A36556"/>
    <w:rsid w:val="00A37267"/>
    <w:rsid w:val="00A37311"/>
    <w:rsid w:val="00A375EB"/>
    <w:rsid w:val="00A37986"/>
    <w:rsid w:val="00A37CCF"/>
    <w:rsid w:val="00A37CE7"/>
    <w:rsid w:val="00A40040"/>
    <w:rsid w:val="00A40140"/>
    <w:rsid w:val="00A40AD0"/>
    <w:rsid w:val="00A410BA"/>
    <w:rsid w:val="00A412C2"/>
    <w:rsid w:val="00A41583"/>
    <w:rsid w:val="00A416AE"/>
    <w:rsid w:val="00A418FB"/>
    <w:rsid w:val="00A41938"/>
    <w:rsid w:val="00A423DB"/>
    <w:rsid w:val="00A42918"/>
    <w:rsid w:val="00A42CB8"/>
    <w:rsid w:val="00A43353"/>
    <w:rsid w:val="00A43737"/>
    <w:rsid w:val="00A44286"/>
    <w:rsid w:val="00A44497"/>
    <w:rsid w:val="00A4473E"/>
    <w:rsid w:val="00A44DE4"/>
    <w:rsid w:val="00A44F47"/>
    <w:rsid w:val="00A451B5"/>
    <w:rsid w:val="00A45560"/>
    <w:rsid w:val="00A45773"/>
    <w:rsid w:val="00A45A1F"/>
    <w:rsid w:val="00A45B25"/>
    <w:rsid w:val="00A45B61"/>
    <w:rsid w:val="00A46016"/>
    <w:rsid w:val="00A46592"/>
    <w:rsid w:val="00A46725"/>
    <w:rsid w:val="00A46C83"/>
    <w:rsid w:val="00A475C8"/>
    <w:rsid w:val="00A47BA8"/>
    <w:rsid w:val="00A47D63"/>
    <w:rsid w:val="00A50256"/>
    <w:rsid w:val="00A5065A"/>
    <w:rsid w:val="00A507E2"/>
    <w:rsid w:val="00A508D4"/>
    <w:rsid w:val="00A509BF"/>
    <w:rsid w:val="00A50F7D"/>
    <w:rsid w:val="00A5117A"/>
    <w:rsid w:val="00A51779"/>
    <w:rsid w:val="00A51A9F"/>
    <w:rsid w:val="00A51CA1"/>
    <w:rsid w:val="00A51EBA"/>
    <w:rsid w:val="00A52110"/>
    <w:rsid w:val="00A52515"/>
    <w:rsid w:val="00A5337B"/>
    <w:rsid w:val="00A535DA"/>
    <w:rsid w:val="00A53A91"/>
    <w:rsid w:val="00A53C5E"/>
    <w:rsid w:val="00A54418"/>
    <w:rsid w:val="00A55C48"/>
    <w:rsid w:val="00A55FE3"/>
    <w:rsid w:val="00A56888"/>
    <w:rsid w:val="00A56CA5"/>
    <w:rsid w:val="00A577C8"/>
    <w:rsid w:val="00A57F42"/>
    <w:rsid w:val="00A57FBF"/>
    <w:rsid w:val="00A6010C"/>
    <w:rsid w:val="00A60688"/>
    <w:rsid w:val="00A60722"/>
    <w:rsid w:val="00A60D6E"/>
    <w:rsid w:val="00A61165"/>
    <w:rsid w:val="00A61184"/>
    <w:rsid w:val="00A61406"/>
    <w:rsid w:val="00A616A1"/>
    <w:rsid w:val="00A62D85"/>
    <w:rsid w:val="00A63128"/>
    <w:rsid w:val="00A635CF"/>
    <w:rsid w:val="00A63DF3"/>
    <w:rsid w:val="00A63EDB"/>
    <w:rsid w:val="00A64479"/>
    <w:rsid w:val="00A64AC4"/>
    <w:rsid w:val="00A65923"/>
    <w:rsid w:val="00A65F6F"/>
    <w:rsid w:val="00A662E2"/>
    <w:rsid w:val="00A67385"/>
    <w:rsid w:val="00A67394"/>
    <w:rsid w:val="00A6772E"/>
    <w:rsid w:val="00A67F84"/>
    <w:rsid w:val="00A70597"/>
    <w:rsid w:val="00A70814"/>
    <w:rsid w:val="00A708EF"/>
    <w:rsid w:val="00A709F8"/>
    <w:rsid w:val="00A70DEC"/>
    <w:rsid w:val="00A70EE3"/>
    <w:rsid w:val="00A71625"/>
    <w:rsid w:val="00A7174C"/>
    <w:rsid w:val="00A71860"/>
    <w:rsid w:val="00A71B9C"/>
    <w:rsid w:val="00A71F85"/>
    <w:rsid w:val="00A721EF"/>
    <w:rsid w:val="00A72AF2"/>
    <w:rsid w:val="00A73077"/>
    <w:rsid w:val="00A73122"/>
    <w:rsid w:val="00A7386B"/>
    <w:rsid w:val="00A73A65"/>
    <w:rsid w:val="00A743CC"/>
    <w:rsid w:val="00A743D0"/>
    <w:rsid w:val="00A74488"/>
    <w:rsid w:val="00A7454B"/>
    <w:rsid w:val="00A748C6"/>
    <w:rsid w:val="00A753ED"/>
    <w:rsid w:val="00A7545A"/>
    <w:rsid w:val="00A756A6"/>
    <w:rsid w:val="00A75BB1"/>
    <w:rsid w:val="00A75F41"/>
    <w:rsid w:val="00A76183"/>
    <w:rsid w:val="00A77334"/>
    <w:rsid w:val="00A7757C"/>
    <w:rsid w:val="00A77940"/>
    <w:rsid w:val="00A77A04"/>
    <w:rsid w:val="00A8024E"/>
    <w:rsid w:val="00A80653"/>
    <w:rsid w:val="00A80B98"/>
    <w:rsid w:val="00A80CF0"/>
    <w:rsid w:val="00A81039"/>
    <w:rsid w:val="00A81380"/>
    <w:rsid w:val="00A81547"/>
    <w:rsid w:val="00A81B3E"/>
    <w:rsid w:val="00A81CDD"/>
    <w:rsid w:val="00A81D97"/>
    <w:rsid w:val="00A81F2B"/>
    <w:rsid w:val="00A82A90"/>
    <w:rsid w:val="00A82AA2"/>
    <w:rsid w:val="00A83538"/>
    <w:rsid w:val="00A83B03"/>
    <w:rsid w:val="00A83F3A"/>
    <w:rsid w:val="00A84082"/>
    <w:rsid w:val="00A84519"/>
    <w:rsid w:val="00A8481F"/>
    <w:rsid w:val="00A84DE2"/>
    <w:rsid w:val="00A85488"/>
    <w:rsid w:val="00A8597F"/>
    <w:rsid w:val="00A85F28"/>
    <w:rsid w:val="00A85FA7"/>
    <w:rsid w:val="00A860C4"/>
    <w:rsid w:val="00A866C2"/>
    <w:rsid w:val="00A8714A"/>
    <w:rsid w:val="00A87316"/>
    <w:rsid w:val="00A87450"/>
    <w:rsid w:val="00A87A8D"/>
    <w:rsid w:val="00A87B05"/>
    <w:rsid w:val="00A87D1A"/>
    <w:rsid w:val="00A90452"/>
    <w:rsid w:val="00A9089C"/>
    <w:rsid w:val="00A908C6"/>
    <w:rsid w:val="00A90B6F"/>
    <w:rsid w:val="00A90EEB"/>
    <w:rsid w:val="00A91C0B"/>
    <w:rsid w:val="00A91C56"/>
    <w:rsid w:val="00A91FBE"/>
    <w:rsid w:val="00A92012"/>
    <w:rsid w:val="00A92039"/>
    <w:rsid w:val="00A9287B"/>
    <w:rsid w:val="00A9299A"/>
    <w:rsid w:val="00A92B7E"/>
    <w:rsid w:val="00A932A2"/>
    <w:rsid w:val="00A936D5"/>
    <w:rsid w:val="00A94EAF"/>
    <w:rsid w:val="00A95256"/>
    <w:rsid w:val="00A95628"/>
    <w:rsid w:val="00A957EF"/>
    <w:rsid w:val="00A9591C"/>
    <w:rsid w:val="00A959C8"/>
    <w:rsid w:val="00A959CD"/>
    <w:rsid w:val="00A95D70"/>
    <w:rsid w:val="00A960A3"/>
    <w:rsid w:val="00A9678B"/>
    <w:rsid w:val="00A96EEB"/>
    <w:rsid w:val="00A9776E"/>
    <w:rsid w:val="00A97B80"/>
    <w:rsid w:val="00A97CBA"/>
    <w:rsid w:val="00AA0638"/>
    <w:rsid w:val="00AA0AE7"/>
    <w:rsid w:val="00AA0D2C"/>
    <w:rsid w:val="00AA0ED1"/>
    <w:rsid w:val="00AA0FC9"/>
    <w:rsid w:val="00AA0FD9"/>
    <w:rsid w:val="00AA1AC1"/>
    <w:rsid w:val="00AA1CA8"/>
    <w:rsid w:val="00AA31ED"/>
    <w:rsid w:val="00AA3C32"/>
    <w:rsid w:val="00AA3C98"/>
    <w:rsid w:val="00AA3D1C"/>
    <w:rsid w:val="00AA42C2"/>
    <w:rsid w:val="00AA4745"/>
    <w:rsid w:val="00AA544D"/>
    <w:rsid w:val="00AA5A7B"/>
    <w:rsid w:val="00AA615F"/>
    <w:rsid w:val="00AA694C"/>
    <w:rsid w:val="00AA73CA"/>
    <w:rsid w:val="00AA76A6"/>
    <w:rsid w:val="00AA7E6E"/>
    <w:rsid w:val="00AA7FC0"/>
    <w:rsid w:val="00AB0420"/>
    <w:rsid w:val="00AB061F"/>
    <w:rsid w:val="00AB071F"/>
    <w:rsid w:val="00AB0859"/>
    <w:rsid w:val="00AB1241"/>
    <w:rsid w:val="00AB1A99"/>
    <w:rsid w:val="00AB1D44"/>
    <w:rsid w:val="00AB1E60"/>
    <w:rsid w:val="00AB2250"/>
    <w:rsid w:val="00AB276F"/>
    <w:rsid w:val="00AB2797"/>
    <w:rsid w:val="00AB286C"/>
    <w:rsid w:val="00AB2FAE"/>
    <w:rsid w:val="00AB2FBA"/>
    <w:rsid w:val="00AB30B3"/>
    <w:rsid w:val="00AB32FA"/>
    <w:rsid w:val="00AB3658"/>
    <w:rsid w:val="00AB3C8D"/>
    <w:rsid w:val="00AB3FA2"/>
    <w:rsid w:val="00AB40E7"/>
    <w:rsid w:val="00AB472E"/>
    <w:rsid w:val="00AB4BFA"/>
    <w:rsid w:val="00AB4CA2"/>
    <w:rsid w:val="00AB4FDC"/>
    <w:rsid w:val="00AB5A76"/>
    <w:rsid w:val="00AB5D1D"/>
    <w:rsid w:val="00AB5E4B"/>
    <w:rsid w:val="00AB60DC"/>
    <w:rsid w:val="00AB655D"/>
    <w:rsid w:val="00AB69FE"/>
    <w:rsid w:val="00AB6D90"/>
    <w:rsid w:val="00AB758F"/>
    <w:rsid w:val="00AB76B8"/>
    <w:rsid w:val="00AB76DF"/>
    <w:rsid w:val="00AB7A52"/>
    <w:rsid w:val="00AB7B52"/>
    <w:rsid w:val="00AB7CDF"/>
    <w:rsid w:val="00AB7E29"/>
    <w:rsid w:val="00AC0AEB"/>
    <w:rsid w:val="00AC114A"/>
    <w:rsid w:val="00AC1258"/>
    <w:rsid w:val="00AC14FD"/>
    <w:rsid w:val="00AC154C"/>
    <w:rsid w:val="00AC1566"/>
    <w:rsid w:val="00AC1DE5"/>
    <w:rsid w:val="00AC1E09"/>
    <w:rsid w:val="00AC1F0A"/>
    <w:rsid w:val="00AC1F1B"/>
    <w:rsid w:val="00AC1F2F"/>
    <w:rsid w:val="00AC1FDD"/>
    <w:rsid w:val="00AC3333"/>
    <w:rsid w:val="00AC362D"/>
    <w:rsid w:val="00AC364A"/>
    <w:rsid w:val="00AC3813"/>
    <w:rsid w:val="00AC4023"/>
    <w:rsid w:val="00AC4421"/>
    <w:rsid w:val="00AC4592"/>
    <w:rsid w:val="00AC4894"/>
    <w:rsid w:val="00AC4B2C"/>
    <w:rsid w:val="00AC5224"/>
    <w:rsid w:val="00AC5252"/>
    <w:rsid w:val="00AC550F"/>
    <w:rsid w:val="00AC62A6"/>
    <w:rsid w:val="00AC66A8"/>
    <w:rsid w:val="00AC70BA"/>
    <w:rsid w:val="00AC7123"/>
    <w:rsid w:val="00AC7D35"/>
    <w:rsid w:val="00AD0E58"/>
    <w:rsid w:val="00AD12FA"/>
    <w:rsid w:val="00AD1B6E"/>
    <w:rsid w:val="00AD1C54"/>
    <w:rsid w:val="00AD2085"/>
    <w:rsid w:val="00AD20C7"/>
    <w:rsid w:val="00AD2578"/>
    <w:rsid w:val="00AD2B41"/>
    <w:rsid w:val="00AD2C20"/>
    <w:rsid w:val="00AD3370"/>
    <w:rsid w:val="00AD377F"/>
    <w:rsid w:val="00AD3F26"/>
    <w:rsid w:val="00AD4D43"/>
    <w:rsid w:val="00AD524E"/>
    <w:rsid w:val="00AD5A58"/>
    <w:rsid w:val="00AD5F30"/>
    <w:rsid w:val="00AD66A3"/>
    <w:rsid w:val="00AD6975"/>
    <w:rsid w:val="00AD6AB7"/>
    <w:rsid w:val="00AD778C"/>
    <w:rsid w:val="00AD7B41"/>
    <w:rsid w:val="00AD7B7C"/>
    <w:rsid w:val="00AD7F78"/>
    <w:rsid w:val="00AD7F8A"/>
    <w:rsid w:val="00AE03A5"/>
    <w:rsid w:val="00AE0E11"/>
    <w:rsid w:val="00AE1393"/>
    <w:rsid w:val="00AE13F8"/>
    <w:rsid w:val="00AE16E6"/>
    <w:rsid w:val="00AE178C"/>
    <w:rsid w:val="00AE1D08"/>
    <w:rsid w:val="00AE2AFA"/>
    <w:rsid w:val="00AE2B6C"/>
    <w:rsid w:val="00AE2BD4"/>
    <w:rsid w:val="00AE3203"/>
    <w:rsid w:val="00AE393F"/>
    <w:rsid w:val="00AE39E5"/>
    <w:rsid w:val="00AE3E2F"/>
    <w:rsid w:val="00AE40F3"/>
    <w:rsid w:val="00AE572E"/>
    <w:rsid w:val="00AE5B69"/>
    <w:rsid w:val="00AE6389"/>
    <w:rsid w:val="00AE6D6B"/>
    <w:rsid w:val="00AE6E0F"/>
    <w:rsid w:val="00AE6F37"/>
    <w:rsid w:val="00AE6FDD"/>
    <w:rsid w:val="00AE7367"/>
    <w:rsid w:val="00AE7EC8"/>
    <w:rsid w:val="00AF01CD"/>
    <w:rsid w:val="00AF0713"/>
    <w:rsid w:val="00AF13D4"/>
    <w:rsid w:val="00AF1670"/>
    <w:rsid w:val="00AF197B"/>
    <w:rsid w:val="00AF1D3F"/>
    <w:rsid w:val="00AF1E30"/>
    <w:rsid w:val="00AF2600"/>
    <w:rsid w:val="00AF30B1"/>
    <w:rsid w:val="00AF30BD"/>
    <w:rsid w:val="00AF33CE"/>
    <w:rsid w:val="00AF3422"/>
    <w:rsid w:val="00AF3542"/>
    <w:rsid w:val="00AF3643"/>
    <w:rsid w:val="00AF3FCB"/>
    <w:rsid w:val="00AF4206"/>
    <w:rsid w:val="00AF5590"/>
    <w:rsid w:val="00AF55C9"/>
    <w:rsid w:val="00AF578D"/>
    <w:rsid w:val="00AF58B9"/>
    <w:rsid w:val="00AF6B85"/>
    <w:rsid w:val="00AF7751"/>
    <w:rsid w:val="00AF7D0A"/>
    <w:rsid w:val="00B00209"/>
    <w:rsid w:val="00B005D9"/>
    <w:rsid w:val="00B009D7"/>
    <w:rsid w:val="00B010C7"/>
    <w:rsid w:val="00B014DB"/>
    <w:rsid w:val="00B02104"/>
    <w:rsid w:val="00B021BF"/>
    <w:rsid w:val="00B0256A"/>
    <w:rsid w:val="00B0340E"/>
    <w:rsid w:val="00B03687"/>
    <w:rsid w:val="00B036E2"/>
    <w:rsid w:val="00B03993"/>
    <w:rsid w:val="00B03C0A"/>
    <w:rsid w:val="00B03CB3"/>
    <w:rsid w:val="00B04000"/>
    <w:rsid w:val="00B0448B"/>
    <w:rsid w:val="00B0487A"/>
    <w:rsid w:val="00B04E82"/>
    <w:rsid w:val="00B04F89"/>
    <w:rsid w:val="00B05177"/>
    <w:rsid w:val="00B05286"/>
    <w:rsid w:val="00B054BC"/>
    <w:rsid w:val="00B05553"/>
    <w:rsid w:val="00B05B33"/>
    <w:rsid w:val="00B066D4"/>
    <w:rsid w:val="00B06A66"/>
    <w:rsid w:val="00B070F4"/>
    <w:rsid w:val="00B073D8"/>
    <w:rsid w:val="00B0779C"/>
    <w:rsid w:val="00B07A3C"/>
    <w:rsid w:val="00B07C8F"/>
    <w:rsid w:val="00B07E81"/>
    <w:rsid w:val="00B07FF9"/>
    <w:rsid w:val="00B104AC"/>
    <w:rsid w:val="00B105CB"/>
    <w:rsid w:val="00B109B4"/>
    <w:rsid w:val="00B10A38"/>
    <w:rsid w:val="00B11075"/>
    <w:rsid w:val="00B1162B"/>
    <w:rsid w:val="00B116F7"/>
    <w:rsid w:val="00B1177A"/>
    <w:rsid w:val="00B11840"/>
    <w:rsid w:val="00B12946"/>
    <w:rsid w:val="00B12E87"/>
    <w:rsid w:val="00B13E75"/>
    <w:rsid w:val="00B13EDD"/>
    <w:rsid w:val="00B14DAC"/>
    <w:rsid w:val="00B15838"/>
    <w:rsid w:val="00B1605C"/>
    <w:rsid w:val="00B164D0"/>
    <w:rsid w:val="00B16E0D"/>
    <w:rsid w:val="00B16EFC"/>
    <w:rsid w:val="00B1756A"/>
    <w:rsid w:val="00B17671"/>
    <w:rsid w:val="00B1789D"/>
    <w:rsid w:val="00B17B1C"/>
    <w:rsid w:val="00B20107"/>
    <w:rsid w:val="00B203FD"/>
    <w:rsid w:val="00B20F20"/>
    <w:rsid w:val="00B21488"/>
    <w:rsid w:val="00B2148F"/>
    <w:rsid w:val="00B21C84"/>
    <w:rsid w:val="00B21D7A"/>
    <w:rsid w:val="00B21F79"/>
    <w:rsid w:val="00B2278B"/>
    <w:rsid w:val="00B22A35"/>
    <w:rsid w:val="00B22B06"/>
    <w:rsid w:val="00B22E52"/>
    <w:rsid w:val="00B23584"/>
    <w:rsid w:val="00B23A4E"/>
    <w:rsid w:val="00B247A8"/>
    <w:rsid w:val="00B24995"/>
    <w:rsid w:val="00B24E6D"/>
    <w:rsid w:val="00B24EB7"/>
    <w:rsid w:val="00B25179"/>
    <w:rsid w:val="00B2523E"/>
    <w:rsid w:val="00B25452"/>
    <w:rsid w:val="00B25B5A"/>
    <w:rsid w:val="00B264BB"/>
    <w:rsid w:val="00B2679C"/>
    <w:rsid w:val="00B26983"/>
    <w:rsid w:val="00B26B30"/>
    <w:rsid w:val="00B26D35"/>
    <w:rsid w:val="00B26DD0"/>
    <w:rsid w:val="00B27391"/>
    <w:rsid w:val="00B278CC"/>
    <w:rsid w:val="00B27C00"/>
    <w:rsid w:val="00B30CD6"/>
    <w:rsid w:val="00B30DA6"/>
    <w:rsid w:val="00B31C15"/>
    <w:rsid w:val="00B32240"/>
    <w:rsid w:val="00B32D80"/>
    <w:rsid w:val="00B32F3F"/>
    <w:rsid w:val="00B33165"/>
    <w:rsid w:val="00B3381C"/>
    <w:rsid w:val="00B33E8B"/>
    <w:rsid w:val="00B33F8E"/>
    <w:rsid w:val="00B3426F"/>
    <w:rsid w:val="00B34E69"/>
    <w:rsid w:val="00B353C9"/>
    <w:rsid w:val="00B367E1"/>
    <w:rsid w:val="00B3730E"/>
    <w:rsid w:val="00B37F96"/>
    <w:rsid w:val="00B412C8"/>
    <w:rsid w:val="00B41AAC"/>
    <w:rsid w:val="00B41CA5"/>
    <w:rsid w:val="00B421A5"/>
    <w:rsid w:val="00B42873"/>
    <w:rsid w:val="00B42A52"/>
    <w:rsid w:val="00B430B4"/>
    <w:rsid w:val="00B43126"/>
    <w:rsid w:val="00B43ADD"/>
    <w:rsid w:val="00B43C28"/>
    <w:rsid w:val="00B43D6F"/>
    <w:rsid w:val="00B44306"/>
    <w:rsid w:val="00B443C6"/>
    <w:rsid w:val="00B444D7"/>
    <w:rsid w:val="00B44ABF"/>
    <w:rsid w:val="00B44BF8"/>
    <w:rsid w:val="00B458FC"/>
    <w:rsid w:val="00B45F13"/>
    <w:rsid w:val="00B473D0"/>
    <w:rsid w:val="00B473EB"/>
    <w:rsid w:val="00B4750F"/>
    <w:rsid w:val="00B47876"/>
    <w:rsid w:val="00B47DF0"/>
    <w:rsid w:val="00B501BF"/>
    <w:rsid w:val="00B501C0"/>
    <w:rsid w:val="00B504F0"/>
    <w:rsid w:val="00B50587"/>
    <w:rsid w:val="00B507CD"/>
    <w:rsid w:val="00B509A4"/>
    <w:rsid w:val="00B51103"/>
    <w:rsid w:val="00B51D77"/>
    <w:rsid w:val="00B52C8F"/>
    <w:rsid w:val="00B52D95"/>
    <w:rsid w:val="00B5321F"/>
    <w:rsid w:val="00B535E8"/>
    <w:rsid w:val="00B53A86"/>
    <w:rsid w:val="00B53CC8"/>
    <w:rsid w:val="00B53EBE"/>
    <w:rsid w:val="00B54DEF"/>
    <w:rsid w:val="00B54E1E"/>
    <w:rsid w:val="00B54E5D"/>
    <w:rsid w:val="00B55688"/>
    <w:rsid w:val="00B55CDF"/>
    <w:rsid w:val="00B55EF3"/>
    <w:rsid w:val="00B55F6E"/>
    <w:rsid w:val="00B564BC"/>
    <w:rsid w:val="00B56ABD"/>
    <w:rsid w:val="00B572CE"/>
    <w:rsid w:val="00B57BD5"/>
    <w:rsid w:val="00B600D9"/>
    <w:rsid w:val="00B6086C"/>
    <w:rsid w:val="00B60C41"/>
    <w:rsid w:val="00B60FB1"/>
    <w:rsid w:val="00B6129D"/>
    <w:rsid w:val="00B6162E"/>
    <w:rsid w:val="00B617D7"/>
    <w:rsid w:val="00B620DF"/>
    <w:rsid w:val="00B62437"/>
    <w:rsid w:val="00B62567"/>
    <w:rsid w:val="00B629F2"/>
    <w:rsid w:val="00B62C1B"/>
    <w:rsid w:val="00B63318"/>
    <w:rsid w:val="00B63367"/>
    <w:rsid w:val="00B639EC"/>
    <w:rsid w:val="00B64272"/>
    <w:rsid w:val="00B643F0"/>
    <w:rsid w:val="00B64B2E"/>
    <w:rsid w:val="00B64EE8"/>
    <w:rsid w:val="00B64FF0"/>
    <w:rsid w:val="00B65282"/>
    <w:rsid w:val="00B65362"/>
    <w:rsid w:val="00B65799"/>
    <w:rsid w:val="00B6584E"/>
    <w:rsid w:val="00B658E5"/>
    <w:rsid w:val="00B65B3A"/>
    <w:rsid w:val="00B6610B"/>
    <w:rsid w:val="00B6635D"/>
    <w:rsid w:val="00B66756"/>
    <w:rsid w:val="00B66896"/>
    <w:rsid w:val="00B66A17"/>
    <w:rsid w:val="00B66C07"/>
    <w:rsid w:val="00B66C35"/>
    <w:rsid w:val="00B66EF8"/>
    <w:rsid w:val="00B6717F"/>
    <w:rsid w:val="00B67523"/>
    <w:rsid w:val="00B677C4"/>
    <w:rsid w:val="00B67BD6"/>
    <w:rsid w:val="00B70165"/>
    <w:rsid w:val="00B70401"/>
    <w:rsid w:val="00B709A5"/>
    <w:rsid w:val="00B70BAF"/>
    <w:rsid w:val="00B70BF3"/>
    <w:rsid w:val="00B70D6F"/>
    <w:rsid w:val="00B7114B"/>
    <w:rsid w:val="00B711E8"/>
    <w:rsid w:val="00B71368"/>
    <w:rsid w:val="00B717F5"/>
    <w:rsid w:val="00B72400"/>
    <w:rsid w:val="00B725F3"/>
    <w:rsid w:val="00B7380F"/>
    <w:rsid w:val="00B741C4"/>
    <w:rsid w:val="00B74BD1"/>
    <w:rsid w:val="00B7516F"/>
    <w:rsid w:val="00B7569F"/>
    <w:rsid w:val="00B75A46"/>
    <w:rsid w:val="00B75D3D"/>
    <w:rsid w:val="00B75FE8"/>
    <w:rsid w:val="00B76643"/>
    <w:rsid w:val="00B77021"/>
    <w:rsid w:val="00B77560"/>
    <w:rsid w:val="00B77CCC"/>
    <w:rsid w:val="00B77EBB"/>
    <w:rsid w:val="00B80050"/>
    <w:rsid w:val="00B80C2D"/>
    <w:rsid w:val="00B80DF3"/>
    <w:rsid w:val="00B818D1"/>
    <w:rsid w:val="00B81B3A"/>
    <w:rsid w:val="00B81BFC"/>
    <w:rsid w:val="00B82274"/>
    <w:rsid w:val="00B8234B"/>
    <w:rsid w:val="00B826D4"/>
    <w:rsid w:val="00B82792"/>
    <w:rsid w:val="00B82BBB"/>
    <w:rsid w:val="00B82C26"/>
    <w:rsid w:val="00B83812"/>
    <w:rsid w:val="00B83E42"/>
    <w:rsid w:val="00B844D6"/>
    <w:rsid w:val="00B84927"/>
    <w:rsid w:val="00B84968"/>
    <w:rsid w:val="00B84E54"/>
    <w:rsid w:val="00B84FB8"/>
    <w:rsid w:val="00B85985"/>
    <w:rsid w:val="00B85AB8"/>
    <w:rsid w:val="00B861AE"/>
    <w:rsid w:val="00B86388"/>
    <w:rsid w:val="00B865B6"/>
    <w:rsid w:val="00B8733A"/>
    <w:rsid w:val="00B87B90"/>
    <w:rsid w:val="00B901A4"/>
    <w:rsid w:val="00B90430"/>
    <w:rsid w:val="00B90AF0"/>
    <w:rsid w:val="00B90F71"/>
    <w:rsid w:val="00B91B00"/>
    <w:rsid w:val="00B91C1A"/>
    <w:rsid w:val="00B92B81"/>
    <w:rsid w:val="00B9302A"/>
    <w:rsid w:val="00B930C8"/>
    <w:rsid w:val="00B930D9"/>
    <w:rsid w:val="00B937D2"/>
    <w:rsid w:val="00B940DA"/>
    <w:rsid w:val="00B947E3"/>
    <w:rsid w:val="00B94A1B"/>
    <w:rsid w:val="00B94A2B"/>
    <w:rsid w:val="00B94E31"/>
    <w:rsid w:val="00B94E8B"/>
    <w:rsid w:val="00B9550A"/>
    <w:rsid w:val="00B95D4C"/>
    <w:rsid w:val="00B96386"/>
    <w:rsid w:val="00B973B3"/>
    <w:rsid w:val="00B973E7"/>
    <w:rsid w:val="00B97575"/>
    <w:rsid w:val="00B97695"/>
    <w:rsid w:val="00B97862"/>
    <w:rsid w:val="00BA020B"/>
    <w:rsid w:val="00BA0755"/>
    <w:rsid w:val="00BA0A78"/>
    <w:rsid w:val="00BA0D15"/>
    <w:rsid w:val="00BA10B2"/>
    <w:rsid w:val="00BA13C9"/>
    <w:rsid w:val="00BA15CA"/>
    <w:rsid w:val="00BA1690"/>
    <w:rsid w:val="00BA1B9E"/>
    <w:rsid w:val="00BA1CB9"/>
    <w:rsid w:val="00BA23F7"/>
    <w:rsid w:val="00BA246D"/>
    <w:rsid w:val="00BA2519"/>
    <w:rsid w:val="00BA2E9B"/>
    <w:rsid w:val="00BA424E"/>
    <w:rsid w:val="00BA4B70"/>
    <w:rsid w:val="00BA4C6F"/>
    <w:rsid w:val="00BA4E17"/>
    <w:rsid w:val="00BA5345"/>
    <w:rsid w:val="00BA572C"/>
    <w:rsid w:val="00BA5D32"/>
    <w:rsid w:val="00BA5FE6"/>
    <w:rsid w:val="00BA6311"/>
    <w:rsid w:val="00BA63B1"/>
    <w:rsid w:val="00BA6588"/>
    <w:rsid w:val="00BA674E"/>
    <w:rsid w:val="00BA688B"/>
    <w:rsid w:val="00BA6B46"/>
    <w:rsid w:val="00BA6B53"/>
    <w:rsid w:val="00BA6B78"/>
    <w:rsid w:val="00BA7007"/>
    <w:rsid w:val="00BB0888"/>
    <w:rsid w:val="00BB1336"/>
    <w:rsid w:val="00BB1678"/>
    <w:rsid w:val="00BB217E"/>
    <w:rsid w:val="00BB22DF"/>
    <w:rsid w:val="00BB288A"/>
    <w:rsid w:val="00BB2CD9"/>
    <w:rsid w:val="00BB2D1A"/>
    <w:rsid w:val="00BB34AB"/>
    <w:rsid w:val="00BB3809"/>
    <w:rsid w:val="00BB4039"/>
    <w:rsid w:val="00BB5926"/>
    <w:rsid w:val="00BB5FA3"/>
    <w:rsid w:val="00BB6EC9"/>
    <w:rsid w:val="00BB71FF"/>
    <w:rsid w:val="00BB72D2"/>
    <w:rsid w:val="00BB7F93"/>
    <w:rsid w:val="00BC072B"/>
    <w:rsid w:val="00BC10E7"/>
    <w:rsid w:val="00BC12BB"/>
    <w:rsid w:val="00BC15FB"/>
    <w:rsid w:val="00BC1C2D"/>
    <w:rsid w:val="00BC1F0E"/>
    <w:rsid w:val="00BC2282"/>
    <w:rsid w:val="00BC2C81"/>
    <w:rsid w:val="00BC2C92"/>
    <w:rsid w:val="00BC3CEF"/>
    <w:rsid w:val="00BC3E4B"/>
    <w:rsid w:val="00BC4467"/>
    <w:rsid w:val="00BC466B"/>
    <w:rsid w:val="00BC46DF"/>
    <w:rsid w:val="00BC470E"/>
    <w:rsid w:val="00BC4970"/>
    <w:rsid w:val="00BC4EF2"/>
    <w:rsid w:val="00BC4F7A"/>
    <w:rsid w:val="00BC5181"/>
    <w:rsid w:val="00BC575D"/>
    <w:rsid w:val="00BC5A4F"/>
    <w:rsid w:val="00BC6537"/>
    <w:rsid w:val="00BC691F"/>
    <w:rsid w:val="00BC7C0E"/>
    <w:rsid w:val="00BC7CA7"/>
    <w:rsid w:val="00BC7CF9"/>
    <w:rsid w:val="00BC7EBD"/>
    <w:rsid w:val="00BC7FFD"/>
    <w:rsid w:val="00BD01DF"/>
    <w:rsid w:val="00BD026A"/>
    <w:rsid w:val="00BD02FB"/>
    <w:rsid w:val="00BD04F9"/>
    <w:rsid w:val="00BD1632"/>
    <w:rsid w:val="00BD179F"/>
    <w:rsid w:val="00BD18DC"/>
    <w:rsid w:val="00BD1E20"/>
    <w:rsid w:val="00BD2168"/>
    <w:rsid w:val="00BD2279"/>
    <w:rsid w:val="00BD28A9"/>
    <w:rsid w:val="00BD2E4D"/>
    <w:rsid w:val="00BD3114"/>
    <w:rsid w:val="00BD317E"/>
    <w:rsid w:val="00BD37C2"/>
    <w:rsid w:val="00BD385C"/>
    <w:rsid w:val="00BD394C"/>
    <w:rsid w:val="00BD3DDA"/>
    <w:rsid w:val="00BD4C7D"/>
    <w:rsid w:val="00BD55C5"/>
    <w:rsid w:val="00BD5758"/>
    <w:rsid w:val="00BD5ACA"/>
    <w:rsid w:val="00BD5E3F"/>
    <w:rsid w:val="00BD6C5C"/>
    <w:rsid w:val="00BD6DD1"/>
    <w:rsid w:val="00BD771C"/>
    <w:rsid w:val="00BE0294"/>
    <w:rsid w:val="00BE0945"/>
    <w:rsid w:val="00BE0ADC"/>
    <w:rsid w:val="00BE0B3A"/>
    <w:rsid w:val="00BE0C65"/>
    <w:rsid w:val="00BE0D0E"/>
    <w:rsid w:val="00BE0EB3"/>
    <w:rsid w:val="00BE1024"/>
    <w:rsid w:val="00BE17E9"/>
    <w:rsid w:val="00BE21B2"/>
    <w:rsid w:val="00BE2242"/>
    <w:rsid w:val="00BE2289"/>
    <w:rsid w:val="00BE29C2"/>
    <w:rsid w:val="00BE29FD"/>
    <w:rsid w:val="00BE2B82"/>
    <w:rsid w:val="00BE2B8B"/>
    <w:rsid w:val="00BE2F6B"/>
    <w:rsid w:val="00BE318B"/>
    <w:rsid w:val="00BE31F8"/>
    <w:rsid w:val="00BE3246"/>
    <w:rsid w:val="00BE33DD"/>
    <w:rsid w:val="00BE3682"/>
    <w:rsid w:val="00BE37FB"/>
    <w:rsid w:val="00BE3C89"/>
    <w:rsid w:val="00BE4707"/>
    <w:rsid w:val="00BE51F2"/>
    <w:rsid w:val="00BE51F4"/>
    <w:rsid w:val="00BE5B89"/>
    <w:rsid w:val="00BE5C3A"/>
    <w:rsid w:val="00BE644D"/>
    <w:rsid w:val="00BE64BA"/>
    <w:rsid w:val="00BE685F"/>
    <w:rsid w:val="00BE6E32"/>
    <w:rsid w:val="00BE6FE6"/>
    <w:rsid w:val="00BE7363"/>
    <w:rsid w:val="00BE7760"/>
    <w:rsid w:val="00BE7A52"/>
    <w:rsid w:val="00BE7D68"/>
    <w:rsid w:val="00BF1239"/>
    <w:rsid w:val="00BF372F"/>
    <w:rsid w:val="00BF3CA7"/>
    <w:rsid w:val="00BF3FE0"/>
    <w:rsid w:val="00BF44BE"/>
    <w:rsid w:val="00BF46AC"/>
    <w:rsid w:val="00BF46BD"/>
    <w:rsid w:val="00BF48BF"/>
    <w:rsid w:val="00BF4FB8"/>
    <w:rsid w:val="00BF504C"/>
    <w:rsid w:val="00BF539E"/>
    <w:rsid w:val="00BF5445"/>
    <w:rsid w:val="00BF55EB"/>
    <w:rsid w:val="00BF56DA"/>
    <w:rsid w:val="00BF59A7"/>
    <w:rsid w:val="00BF5CB2"/>
    <w:rsid w:val="00BF6980"/>
    <w:rsid w:val="00BF6A07"/>
    <w:rsid w:val="00BF6A4A"/>
    <w:rsid w:val="00BF6B38"/>
    <w:rsid w:val="00BF6BAB"/>
    <w:rsid w:val="00BF6D4E"/>
    <w:rsid w:val="00BF73AE"/>
    <w:rsid w:val="00BF75B1"/>
    <w:rsid w:val="00BF7663"/>
    <w:rsid w:val="00BF7EAB"/>
    <w:rsid w:val="00BF7F9D"/>
    <w:rsid w:val="00BF7FA1"/>
    <w:rsid w:val="00C00297"/>
    <w:rsid w:val="00C00ABB"/>
    <w:rsid w:val="00C010E7"/>
    <w:rsid w:val="00C01580"/>
    <w:rsid w:val="00C0160D"/>
    <w:rsid w:val="00C01B40"/>
    <w:rsid w:val="00C01B45"/>
    <w:rsid w:val="00C01C66"/>
    <w:rsid w:val="00C01C89"/>
    <w:rsid w:val="00C01EB7"/>
    <w:rsid w:val="00C01FFE"/>
    <w:rsid w:val="00C02245"/>
    <w:rsid w:val="00C02A8A"/>
    <w:rsid w:val="00C0325C"/>
    <w:rsid w:val="00C0349C"/>
    <w:rsid w:val="00C03515"/>
    <w:rsid w:val="00C0381A"/>
    <w:rsid w:val="00C03BBB"/>
    <w:rsid w:val="00C04105"/>
    <w:rsid w:val="00C04120"/>
    <w:rsid w:val="00C045C6"/>
    <w:rsid w:val="00C046D0"/>
    <w:rsid w:val="00C0491C"/>
    <w:rsid w:val="00C049F9"/>
    <w:rsid w:val="00C04E1A"/>
    <w:rsid w:val="00C04E4A"/>
    <w:rsid w:val="00C057EB"/>
    <w:rsid w:val="00C05A16"/>
    <w:rsid w:val="00C05A54"/>
    <w:rsid w:val="00C06762"/>
    <w:rsid w:val="00C06D9C"/>
    <w:rsid w:val="00C07257"/>
    <w:rsid w:val="00C07C4C"/>
    <w:rsid w:val="00C10211"/>
    <w:rsid w:val="00C1097F"/>
    <w:rsid w:val="00C10CC7"/>
    <w:rsid w:val="00C1199C"/>
    <w:rsid w:val="00C11DCB"/>
    <w:rsid w:val="00C11E34"/>
    <w:rsid w:val="00C12551"/>
    <w:rsid w:val="00C125FE"/>
    <w:rsid w:val="00C12617"/>
    <w:rsid w:val="00C12FF7"/>
    <w:rsid w:val="00C1316E"/>
    <w:rsid w:val="00C13284"/>
    <w:rsid w:val="00C1367D"/>
    <w:rsid w:val="00C137F2"/>
    <w:rsid w:val="00C1387C"/>
    <w:rsid w:val="00C13AB2"/>
    <w:rsid w:val="00C13F24"/>
    <w:rsid w:val="00C14951"/>
    <w:rsid w:val="00C14E3A"/>
    <w:rsid w:val="00C14F26"/>
    <w:rsid w:val="00C15174"/>
    <w:rsid w:val="00C15221"/>
    <w:rsid w:val="00C152E9"/>
    <w:rsid w:val="00C155C9"/>
    <w:rsid w:val="00C15765"/>
    <w:rsid w:val="00C1584B"/>
    <w:rsid w:val="00C15C17"/>
    <w:rsid w:val="00C15C70"/>
    <w:rsid w:val="00C15E8D"/>
    <w:rsid w:val="00C1627A"/>
    <w:rsid w:val="00C16955"/>
    <w:rsid w:val="00C16A1E"/>
    <w:rsid w:val="00C16A2C"/>
    <w:rsid w:val="00C16AA2"/>
    <w:rsid w:val="00C16B5E"/>
    <w:rsid w:val="00C16B86"/>
    <w:rsid w:val="00C17464"/>
    <w:rsid w:val="00C20274"/>
    <w:rsid w:val="00C202E7"/>
    <w:rsid w:val="00C20856"/>
    <w:rsid w:val="00C20911"/>
    <w:rsid w:val="00C20AA7"/>
    <w:rsid w:val="00C20AB9"/>
    <w:rsid w:val="00C20D26"/>
    <w:rsid w:val="00C20D2F"/>
    <w:rsid w:val="00C2149D"/>
    <w:rsid w:val="00C220E7"/>
    <w:rsid w:val="00C2236F"/>
    <w:rsid w:val="00C2297D"/>
    <w:rsid w:val="00C22CFF"/>
    <w:rsid w:val="00C2306C"/>
    <w:rsid w:val="00C2378B"/>
    <w:rsid w:val="00C23A66"/>
    <w:rsid w:val="00C2419A"/>
    <w:rsid w:val="00C241EC"/>
    <w:rsid w:val="00C2469D"/>
    <w:rsid w:val="00C248D2"/>
    <w:rsid w:val="00C24BB9"/>
    <w:rsid w:val="00C24DC2"/>
    <w:rsid w:val="00C2550A"/>
    <w:rsid w:val="00C25641"/>
    <w:rsid w:val="00C257BE"/>
    <w:rsid w:val="00C26830"/>
    <w:rsid w:val="00C26B86"/>
    <w:rsid w:val="00C27B42"/>
    <w:rsid w:val="00C30AA7"/>
    <w:rsid w:val="00C30C6F"/>
    <w:rsid w:val="00C30F43"/>
    <w:rsid w:val="00C315AA"/>
    <w:rsid w:val="00C320E3"/>
    <w:rsid w:val="00C32106"/>
    <w:rsid w:val="00C32860"/>
    <w:rsid w:val="00C32AB8"/>
    <w:rsid w:val="00C33459"/>
    <w:rsid w:val="00C334EF"/>
    <w:rsid w:val="00C33AD7"/>
    <w:rsid w:val="00C342D8"/>
    <w:rsid w:val="00C3438F"/>
    <w:rsid w:val="00C34A2F"/>
    <w:rsid w:val="00C350B9"/>
    <w:rsid w:val="00C35124"/>
    <w:rsid w:val="00C357A8"/>
    <w:rsid w:val="00C358E9"/>
    <w:rsid w:val="00C359E7"/>
    <w:rsid w:val="00C35E2A"/>
    <w:rsid w:val="00C35EBD"/>
    <w:rsid w:val="00C363C8"/>
    <w:rsid w:val="00C36755"/>
    <w:rsid w:val="00C36C9C"/>
    <w:rsid w:val="00C37288"/>
    <w:rsid w:val="00C37435"/>
    <w:rsid w:val="00C37739"/>
    <w:rsid w:val="00C37CC9"/>
    <w:rsid w:val="00C37D9E"/>
    <w:rsid w:val="00C403EF"/>
    <w:rsid w:val="00C4075A"/>
    <w:rsid w:val="00C41A35"/>
    <w:rsid w:val="00C41A6C"/>
    <w:rsid w:val="00C41CEE"/>
    <w:rsid w:val="00C42C82"/>
    <w:rsid w:val="00C42F9D"/>
    <w:rsid w:val="00C42FEE"/>
    <w:rsid w:val="00C4483C"/>
    <w:rsid w:val="00C44D03"/>
    <w:rsid w:val="00C44F90"/>
    <w:rsid w:val="00C452DC"/>
    <w:rsid w:val="00C45940"/>
    <w:rsid w:val="00C4606C"/>
    <w:rsid w:val="00C46A9F"/>
    <w:rsid w:val="00C46E0C"/>
    <w:rsid w:val="00C475FE"/>
    <w:rsid w:val="00C4771B"/>
    <w:rsid w:val="00C47A0A"/>
    <w:rsid w:val="00C50106"/>
    <w:rsid w:val="00C5086F"/>
    <w:rsid w:val="00C50AB0"/>
    <w:rsid w:val="00C50CA1"/>
    <w:rsid w:val="00C50FF4"/>
    <w:rsid w:val="00C512FF"/>
    <w:rsid w:val="00C51421"/>
    <w:rsid w:val="00C51E8C"/>
    <w:rsid w:val="00C526AD"/>
    <w:rsid w:val="00C52DC8"/>
    <w:rsid w:val="00C52DD0"/>
    <w:rsid w:val="00C530EC"/>
    <w:rsid w:val="00C53F97"/>
    <w:rsid w:val="00C54681"/>
    <w:rsid w:val="00C54F14"/>
    <w:rsid w:val="00C55177"/>
    <w:rsid w:val="00C55BBD"/>
    <w:rsid w:val="00C55E6B"/>
    <w:rsid w:val="00C55E72"/>
    <w:rsid w:val="00C5613C"/>
    <w:rsid w:val="00C56237"/>
    <w:rsid w:val="00C562C7"/>
    <w:rsid w:val="00C577B4"/>
    <w:rsid w:val="00C57B39"/>
    <w:rsid w:val="00C604FB"/>
    <w:rsid w:val="00C60A1C"/>
    <w:rsid w:val="00C60FD2"/>
    <w:rsid w:val="00C6126B"/>
    <w:rsid w:val="00C62087"/>
    <w:rsid w:val="00C620A3"/>
    <w:rsid w:val="00C62688"/>
    <w:rsid w:val="00C62914"/>
    <w:rsid w:val="00C62B2C"/>
    <w:rsid w:val="00C62B48"/>
    <w:rsid w:val="00C62FC4"/>
    <w:rsid w:val="00C6331F"/>
    <w:rsid w:val="00C63BC6"/>
    <w:rsid w:val="00C63ECD"/>
    <w:rsid w:val="00C641C9"/>
    <w:rsid w:val="00C64360"/>
    <w:rsid w:val="00C643B5"/>
    <w:rsid w:val="00C650B8"/>
    <w:rsid w:val="00C6545C"/>
    <w:rsid w:val="00C65AF6"/>
    <w:rsid w:val="00C66047"/>
    <w:rsid w:val="00C660D5"/>
    <w:rsid w:val="00C66519"/>
    <w:rsid w:val="00C666C7"/>
    <w:rsid w:val="00C673BE"/>
    <w:rsid w:val="00C679BD"/>
    <w:rsid w:val="00C702FB"/>
    <w:rsid w:val="00C709A6"/>
    <w:rsid w:val="00C711AE"/>
    <w:rsid w:val="00C71C38"/>
    <w:rsid w:val="00C71DC4"/>
    <w:rsid w:val="00C71ED9"/>
    <w:rsid w:val="00C7399E"/>
    <w:rsid w:val="00C73AD4"/>
    <w:rsid w:val="00C74F9E"/>
    <w:rsid w:val="00C752DA"/>
    <w:rsid w:val="00C75572"/>
    <w:rsid w:val="00C7561B"/>
    <w:rsid w:val="00C75C91"/>
    <w:rsid w:val="00C75E31"/>
    <w:rsid w:val="00C76326"/>
    <w:rsid w:val="00C7652C"/>
    <w:rsid w:val="00C77284"/>
    <w:rsid w:val="00C772A7"/>
    <w:rsid w:val="00C77A38"/>
    <w:rsid w:val="00C77CA4"/>
    <w:rsid w:val="00C77FA1"/>
    <w:rsid w:val="00C803F5"/>
    <w:rsid w:val="00C80F2F"/>
    <w:rsid w:val="00C8140C"/>
    <w:rsid w:val="00C816F9"/>
    <w:rsid w:val="00C81806"/>
    <w:rsid w:val="00C81BA4"/>
    <w:rsid w:val="00C81D2D"/>
    <w:rsid w:val="00C81F68"/>
    <w:rsid w:val="00C8278E"/>
    <w:rsid w:val="00C82A5F"/>
    <w:rsid w:val="00C82B37"/>
    <w:rsid w:val="00C82F1F"/>
    <w:rsid w:val="00C82FFE"/>
    <w:rsid w:val="00C831E5"/>
    <w:rsid w:val="00C8360C"/>
    <w:rsid w:val="00C8389B"/>
    <w:rsid w:val="00C84A58"/>
    <w:rsid w:val="00C84CF7"/>
    <w:rsid w:val="00C84D18"/>
    <w:rsid w:val="00C850A0"/>
    <w:rsid w:val="00C8544B"/>
    <w:rsid w:val="00C85B4E"/>
    <w:rsid w:val="00C86557"/>
    <w:rsid w:val="00C86BDA"/>
    <w:rsid w:val="00C87096"/>
    <w:rsid w:val="00C876C7"/>
    <w:rsid w:val="00C8773C"/>
    <w:rsid w:val="00C902DE"/>
    <w:rsid w:val="00C9041C"/>
    <w:rsid w:val="00C90744"/>
    <w:rsid w:val="00C90EF1"/>
    <w:rsid w:val="00C9126F"/>
    <w:rsid w:val="00C916E3"/>
    <w:rsid w:val="00C91C7B"/>
    <w:rsid w:val="00C92161"/>
    <w:rsid w:val="00C92685"/>
    <w:rsid w:val="00C927C0"/>
    <w:rsid w:val="00C928A3"/>
    <w:rsid w:val="00C928AD"/>
    <w:rsid w:val="00C92A55"/>
    <w:rsid w:val="00C92F5D"/>
    <w:rsid w:val="00C932EF"/>
    <w:rsid w:val="00C936B3"/>
    <w:rsid w:val="00C93B53"/>
    <w:rsid w:val="00C93B6D"/>
    <w:rsid w:val="00C93BA3"/>
    <w:rsid w:val="00C94506"/>
    <w:rsid w:val="00C9488D"/>
    <w:rsid w:val="00C9492F"/>
    <w:rsid w:val="00C94B46"/>
    <w:rsid w:val="00C94B4E"/>
    <w:rsid w:val="00C94BD8"/>
    <w:rsid w:val="00C94D8D"/>
    <w:rsid w:val="00C94EA2"/>
    <w:rsid w:val="00C94EB8"/>
    <w:rsid w:val="00C950B1"/>
    <w:rsid w:val="00C951A6"/>
    <w:rsid w:val="00C95306"/>
    <w:rsid w:val="00C955FB"/>
    <w:rsid w:val="00C95E2F"/>
    <w:rsid w:val="00C9634C"/>
    <w:rsid w:val="00C9665A"/>
    <w:rsid w:val="00C96828"/>
    <w:rsid w:val="00C96969"/>
    <w:rsid w:val="00C969E1"/>
    <w:rsid w:val="00C96C2E"/>
    <w:rsid w:val="00CA01CB"/>
    <w:rsid w:val="00CA026E"/>
    <w:rsid w:val="00CA12B3"/>
    <w:rsid w:val="00CA12BD"/>
    <w:rsid w:val="00CA1509"/>
    <w:rsid w:val="00CA1C83"/>
    <w:rsid w:val="00CA241D"/>
    <w:rsid w:val="00CA44A5"/>
    <w:rsid w:val="00CA4516"/>
    <w:rsid w:val="00CA47FE"/>
    <w:rsid w:val="00CA4DCF"/>
    <w:rsid w:val="00CA4E91"/>
    <w:rsid w:val="00CA4F2E"/>
    <w:rsid w:val="00CA5008"/>
    <w:rsid w:val="00CA59BD"/>
    <w:rsid w:val="00CA5D31"/>
    <w:rsid w:val="00CA5D71"/>
    <w:rsid w:val="00CA62C1"/>
    <w:rsid w:val="00CA65CB"/>
    <w:rsid w:val="00CA665A"/>
    <w:rsid w:val="00CA67DA"/>
    <w:rsid w:val="00CA6E0B"/>
    <w:rsid w:val="00CA793D"/>
    <w:rsid w:val="00CB0668"/>
    <w:rsid w:val="00CB173D"/>
    <w:rsid w:val="00CB17C6"/>
    <w:rsid w:val="00CB1971"/>
    <w:rsid w:val="00CB21C1"/>
    <w:rsid w:val="00CB2A7E"/>
    <w:rsid w:val="00CB2B09"/>
    <w:rsid w:val="00CB2B73"/>
    <w:rsid w:val="00CB2CA1"/>
    <w:rsid w:val="00CB3015"/>
    <w:rsid w:val="00CB3999"/>
    <w:rsid w:val="00CB3A1B"/>
    <w:rsid w:val="00CB3EB5"/>
    <w:rsid w:val="00CB4019"/>
    <w:rsid w:val="00CB454F"/>
    <w:rsid w:val="00CB4854"/>
    <w:rsid w:val="00CB4900"/>
    <w:rsid w:val="00CB4B5D"/>
    <w:rsid w:val="00CB4D3E"/>
    <w:rsid w:val="00CB573C"/>
    <w:rsid w:val="00CB5970"/>
    <w:rsid w:val="00CB689D"/>
    <w:rsid w:val="00CB6E32"/>
    <w:rsid w:val="00CB7212"/>
    <w:rsid w:val="00CB728A"/>
    <w:rsid w:val="00CB75A9"/>
    <w:rsid w:val="00CB75C3"/>
    <w:rsid w:val="00CB766A"/>
    <w:rsid w:val="00CB779A"/>
    <w:rsid w:val="00CB7D25"/>
    <w:rsid w:val="00CB7EC7"/>
    <w:rsid w:val="00CB7EF0"/>
    <w:rsid w:val="00CC002D"/>
    <w:rsid w:val="00CC027A"/>
    <w:rsid w:val="00CC0C8C"/>
    <w:rsid w:val="00CC0E8E"/>
    <w:rsid w:val="00CC10B5"/>
    <w:rsid w:val="00CC131D"/>
    <w:rsid w:val="00CC15C5"/>
    <w:rsid w:val="00CC224B"/>
    <w:rsid w:val="00CC251F"/>
    <w:rsid w:val="00CC25C1"/>
    <w:rsid w:val="00CC263E"/>
    <w:rsid w:val="00CC2D8E"/>
    <w:rsid w:val="00CC2ED6"/>
    <w:rsid w:val="00CC3096"/>
    <w:rsid w:val="00CC3ACD"/>
    <w:rsid w:val="00CC3C53"/>
    <w:rsid w:val="00CC3D8E"/>
    <w:rsid w:val="00CC4051"/>
    <w:rsid w:val="00CC4AA7"/>
    <w:rsid w:val="00CC4C28"/>
    <w:rsid w:val="00CC56F6"/>
    <w:rsid w:val="00CC5A15"/>
    <w:rsid w:val="00CC5C5C"/>
    <w:rsid w:val="00CC5C68"/>
    <w:rsid w:val="00CC6407"/>
    <w:rsid w:val="00CC6467"/>
    <w:rsid w:val="00CC687E"/>
    <w:rsid w:val="00CC6AB2"/>
    <w:rsid w:val="00CC6D9E"/>
    <w:rsid w:val="00CC7252"/>
    <w:rsid w:val="00CC74A4"/>
    <w:rsid w:val="00CC75E0"/>
    <w:rsid w:val="00CC794C"/>
    <w:rsid w:val="00CC7B10"/>
    <w:rsid w:val="00CD0228"/>
    <w:rsid w:val="00CD0456"/>
    <w:rsid w:val="00CD0B07"/>
    <w:rsid w:val="00CD0BA8"/>
    <w:rsid w:val="00CD0E0F"/>
    <w:rsid w:val="00CD12C6"/>
    <w:rsid w:val="00CD19A8"/>
    <w:rsid w:val="00CD23CA"/>
    <w:rsid w:val="00CD25B4"/>
    <w:rsid w:val="00CD2FD1"/>
    <w:rsid w:val="00CD3844"/>
    <w:rsid w:val="00CD4332"/>
    <w:rsid w:val="00CD4336"/>
    <w:rsid w:val="00CD511A"/>
    <w:rsid w:val="00CD52EA"/>
    <w:rsid w:val="00CD5599"/>
    <w:rsid w:val="00CD5D4B"/>
    <w:rsid w:val="00CD60AE"/>
    <w:rsid w:val="00CD6115"/>
    <w:rsid w:val="00CD62AB"/>
    <w:rsid w:val="00CD631D"/>
    <w:rsid w:val="00CD660B"/>
    <w:rsid w:val="00CD69B8"/>
    <w:rsid w:val="00CD6ECE"/>
    <w:rsid w:val="00CD6FF8"/>
    <w:rsid w:val="00CD7551"/>
    <w:rsid w:val="00CD766D"/>
    <w:rsid w:val="00CE0202"/>
    <w:rsid w:val="00CE021A"/>
    <w:rsid w:val="00CE0754"/>
    <w:rsid w:val="00CE08DE"/>
    <w:rsid w:val="00CE09F4"/>
    <w:rsid w:val="00CE0A22"/>
    <w:rsid w:val="00CE1373"/>
    <w:rsid w:val="00CE152F"/>
    <w:rsid w:val="00CE1634"/>
    <w:rsid w:val="00CE16F7"/>
    <w:rsid w:val="00CE1B6E"/>
    <w:rsid w:val="00CE1CEF"/>
    <w:rsid w:val="00CE1F2C"/>
    <w:rsid w:val="00CE278F"/>
    <w:rsid w:val="00CE2D79"/>
    <w:rsid w:val="00CE2E7E"/>
    <w:rsid w:val="00CE33DB"/>
    <w:rsid w:val="00CE360D"/>
    <w:rsid w:val="00CE36F9"/>
    <w:rsid w:val="00CE3A60"/>
    <w:rsid w:val="00CE3D4D"/>
    <w:rsid w:val="00CE3E08"/>
    <w:rsid w:val="00CE3FB9"/>
    <w:rsid w:val="00CE41F8"/>
    <w:rsid w:val="00CE4F52"/>
    <w:rsid w:val="00CE52F6"/>
    <w:rsid w:val="00CE55B1"/>
    <w:rsid w:val="00CE59BA"/>
    <w:rsid w:val="00CE5A96"/>
    <w:rsid w:val="00CE605E"/>
    <w:rsid w:val="00CE67CE"/>
    <w:rsid w:val="00CE67FC"/>
    <w:rsid w:val="00CE6B61"/>
    <w:rsid w:val="00CE6C85"/>
    <w:rsid w:val="00CE6D3F"/>
    <w:rsid w:val="00CE72BC"/>
    <w:rsid w:val="00CE738C"/>
    <w:rsid w:val="00CE762D"/>
    <w:rsid w:val="00CF0512"/>
    <w:rsid w:val="00CF0683"/>
    <w:rsid w:val="00CF07F9"/>
    <w:rsid w:val="00CF0B63"/>
    <w:rsid w:val="00CF10E8"/>
    <w:rsid w:val="00CF1416"/>
    <w:rsid w:val="00CF1DE4"/>
    <w:rsid w:val="00CF20D4"/>
    <w:rsid w:val="00CF21A6"/>
    <w:rsid w:val="00CF2411"/>
    <w:rsid w:val="00CF2673"/>
    <w:rsid w:val="00CF3028"/>
    <w:rsid w:val="00CF34A5"/>
    <w:rsid w:val="00CF35D4"/>
    <w:rsid w:val="00CF3737"/>
    <w:rsid w:val="00CF389B"/>
    <w:rsid w:val="00CF39B5"/>
    <w:rsid w:val="00CF3CF2"/>
    <w:rsid w:val="00CF41AB"/>
    <w:rsid w:val="00CF51F7"/>
    <w:rsid w:val="00CF528D"/>
    <w:rsid w:val="00CF52F3"/>
    <w:rsid w:val="00CF5B0B"/>
    <w:rsid w:val="00CF60DB"/>
    <w:rsid w:val="00CF6584"/>
    <w:rsid w:val="00CF7109"/>
    <w:rsid w:val="00CF716A"/>
    <w:rsid w:val="00CF7323"/>
    <w:rsid w:val="00D0049B"/>
    <w:rsid w:val="00D009D2"/>
    <w:rsid w:val="00D00FF2"/>
    <w:rsid w:val="00D01643"/>
    <w:rsid w:val="00D017A9"/>
    <w:rsid w:val="00D017CA"/>
    <w:rsid w:val="00D021FA"/>
    <w:rsid w:val="00D022C9"/>
    <w:rsid w:val="00D02A20"/>
    <w:rsid w:val="00D03315"/>
    <w:rsid w:val="00D0331A"/>
    <w:rsid w:val="00D0358E"/>
    <w:rsid w:val="00D03637"/>
    <w:rsid w:val="00D037B7"/>
    <w:rsid w:val="00D0392D"/>
    <w:rsid w:val="00D0409C"/>
    <w:rsid w:val="00D042AB"/>
    <w:rsid w:val="00D04731"/>
    <w:rsid w:val="00D04F06"/>
    <w:rsid w:val="00D05264"/>
    <w:rsid w:val="00D0537D"/>
    <w:rsid w:val="00D0539D"/>
    <w:rsid w:val="00D05708"/>
    <w:rsid w:val="00D0647D"/>
    <w:rsid w:val="00D064FC"/>
    <w:rsid w:val="00D06784"/>
    <w:rsid w:val="00D06825"/>
    <w:rsid w:val="00D06862"/>
    <w:rsid w:val="00D068CA"/>
    <w:rsid w:val="00D06B26"/>
    <w:rsid w:val="00D070E2"/>
    <w:rsid w:val="00D072D8"/>
    <w:rsid w:val="00D078B0"/>
    <w:rsid w:val="00D07911"/>
    <w:rsid w:val="00D07C59"/>
    <w:rsid w:val="00D07E06"/>
    <w:rsid w:val="00D10175"/>
    <w:rsid w:val="00D10419"/>
    <w:rsid w:val="00D10422"/>
    <w:rsid w:val="00D105E6"/>
    <w:rsid w:val="00D111F0"/>
    <w:rsid w:val="00D112B5"/>
    <w:rsid w:val="00D11415"/>
    <w:rsid w:val="00D11423"/>
    <w:rsid w:val="00D116F4"/>
    <w:rsid w:val="00D11D41"/>
    <w:rsid w:val="00D12B8B"/>
    <w:rsid w:val="00D12BDA"/>
    <w:rsid w:val="00D12E0F"/>
    <w:rsid w:val="00D1328C"/>
    <w:rsid w:val="00D135AD"/>
    <w:rsid w:val="00D13891"/>
    <w:rsid w:val="00D14232"/>
    <w:rsid w:val="00D1438A"/>
    <w:rsid w:val="00D1483A"/>
    <w:rsid w:val="00D14F5C"/>
    <w:rsid w:val="00D153FB"/>
    <w:rsid w:val="00D1585E"/>
    <w:rsid w:val="00D15941"/>
    <w:rsid w:val="00D15A26"/>
    <w:rsid w:val="00D15D8C"/>
    <w:rsid w:val="00D15DCA"/>
    <w:rsid w:val="00D167AD"/>
    <w:rsid w:val="00D16913"/>
    <w:rsid w:val="00D1726D"/>
    <w:rsid w:val="00D17C17"/>
    <w:rsid w:val="00D20743"/>
    <w:rsid w:val="00D207D9"/>
    <w:rsid w:val="00D20B52"/>
    <w:rsid w:val="00D212B7"/>
    <w:rsid w:val="00D21336"/>
    <w:rsid w:val="00D21423"/>
    <w:rsid w:val="00D21ABB"/>
    <w:rsid w:val="00D21F4F"/>
    <w:rsid w:val="00D21F50"/>
    <w:rsid w:val="00D23A27"/>
    <w:rsid w:val="00D23A50"/>
    <w:rsid w:val="00D23F79"/>
    <w:rsid w:val="00D24297"/>
    <w:rsid w:val="00D24430"/>
    <w:rsid w:val="00D245C0"/>
    <w:rsid w:val="00D245CD"/>
    <w:rsid w:val="00D24D77"/>
    <w:rsid w:val="00D2567B"/>
    <w:rsid w:val="00D264CF"/>
    <w:rsid w:val="00D26F0C"/>
    <w:rsid w:val="00D2742F"/>
    <w:rsid w:val="00D27E00"/>
    <w:rsid w:val="00D27EF9"/>
    <w:rsid w:val="00D30389"/>
    <w:rsid w:val="00D30400"/>
    <w:rsid w:val="00D30494"/>
    <w:rsid w:val="00D30BD5"/>
    <w:rsid w:val="00D30D7D"/>
    <w:rsid w:val="00D313C0"/>
    <w:rsid w:val="00D318A5"/>
    <w:rsid w:val="00D31DF5"/>
    <w:rsid w:val="00D32095"/>
    <w:rsid w:val="00D32424"/>
    <w:rsid w:val="00D32922"/>
    <w:rsid w:val="00D32BCD"/>
    <w:rsid w:val="00D33BA7"/>
    <w:rsid w:val="00D34DC0"/>
    <w:rsid w:val="00D34E8D"/>
    <w:rsid w:val="00D35007"/>
    <w:rsid w:val="00D353D1"/>
    <w:rsid w:val="00D35423"/>
    <w:rsid w:val="00D35E1C"/>
    <w:rsid w:val="00D360AF"/>
    <w:rsid w:val="00D3610B"/>
    <w:rsid w:val="00D361E2"/>
    <w:rsid w:val="00D36892"/>
    <w:rsid w:val="00D36B2E"/>
    <w:rsid w:val="00D36BA6"/>
    <w:rsid w:val="00D36F3E"/>
    <w:rsid w:val="00D36F67"/>
    <w:rsid w:val="00D374F2"/>
    <w:rsid w:val="00D37EA1"/>
    <w:rsid w:val="00D37F42"/>
    <w:rsid w:val="00D40448"/>
    <w:rsid w:val="00D40509"/>
    <w:rsid w:val="00D408CF"/>
    <w:rsid w:val="00D40B73"/>
    <w:rsid w:val="00D412B6"/>
    <w:rsid w:val="00D412C0"/>
    <w:rsid w:val="00D41C38"/>
    <w:rsid w:val="00D41F02"/>
    <w:rsid w:val="00D42E9B"/>
    <w:rsid w:val="00D431A4"/>
    <w:rsid w:val="00D43788"/>
    <w:rsid w:val="00D43846"/>
    <w:rsid w:val="00D439C8"/>
    <w:rsid w:val="00D4412D"/>
    <w:rsid w:val="00D44A05"/>
    <w:rsid w:val="00D452DA"/>
    <w:rsid w:val="00D454CF"/>
    <w:rsid w:val="00D4578D"/>
    <w:rsid w:val="00D459ED"/>
    <w:rsid w:val="00D45B7B"/>
    <w:rsid w:val="00D467C7"/>
    <w:rsid w:val="00D46BC8"/>
    <w:rsid w:val="00D46DFE"/>
    <w:rsid w:val="00D46F2C"/>
    <w:rsid w:val="00D46FB2"/>
    <w:rsid w:val="00D47037"/>
    <w:rsid w:val="00D47BF3"/>
    <w:rsid w:val="00D50468"/>
    <w:rsid w:val="00D50C45"/>
    <w:rsid w:val="00D50FDC"/>
    <w:rsid w:val="00D511BD"/>
    <w:rsid w:val="00D51957"/>
    <w:rsid w:val="00D51A82"/>
    <w:rsid w:val="00D51D20"/>
    <w:rsid w:val="00D5213A"/>
    <w:rsid w:val="00D522D6"/>
    <w:rsid w:val="00D52C67"/>
    <w:rsid w:val="00D5359E"/>
    <w:rsid w:val="00D536A5"/>
    <w:rsid w:val="00D539AA"/>
    <w:rsid w:val="00D53E67"/>
    <w:rsid w:val="00D54274"/>
    <w:rsid w:val="00D54B02"/>
    <w:rsid w:val="00D55250"/>
    <w:rsid w:val="00D56077"/>
    <w:rsid w:val="00D56819"/>
    <w:rsid w:val="00D56DB3"/>
    <w:rsid w:val="00D572A9"/>
    <w:rsid w:val="00D57362"/>
    <w:rsid w:val="00D574C2"/>
    <w:rsid w:val="00D57BB5"/>
    <w:rsid w:val="00D60F18"/>
    <w:rsid w:val="00D610CA"/>
    <w:rsid w:val="00D61700"/>
    <w:rsid w:val="00D61CA5"/>
    <w:rsid w:val="00D61D9C"/>
    <w:rsid w:val="00D6211D"/>
    <w:rsid w:val="00D62148"/>
    <w:rsid w:val="00D6224B"/>
    <w:rsid w:val="00D6248E"/>
    <w:rsid w:val="00D62A62"/>
    <w:rsid w:val="00D62D40"/>
    <w:rsid w:val="00D62F26"/>
    <w:rsid w:val="00D631DB"/>
    <w:rsid w:val="00D63CBF"/>
    <w:rsid w:val="00D6450B"/>
    <w:rsid w:val="00D64663"/>
    <w:rsid w:val="00D653C3"/>
    <w:rsid w:val="00D659AE"/>
    <w:rsid w:val="00D65BF9"/>
    <w:rsid w:val="00D65C2B"/>
    <w:rsid w:val="00D65DDF"/>
    <w:rsid w:val="00D66108"/>
    <w:rsid w:val="00D66730"/>
    <w:rsid w:val="00D66A50"/>
    <w:rsid w:val="00D66AB5"/>
    <w:rsid w:val="00D67836"/>
    <w:rsid w:val="00D67907"/>
    <w:rsid w:val="00D67A68"/>
    <w:rsid w:val="00D67AA5"/>
    <w:rsid w:val="00D703DC"/>
    <w:rsid w:val="00D705AA"/>
    <w:rsid w:val="00D7060C"/>
    <w:rsid w:val="00D70826"/>
    <w:rsid w:val="00D70B3B"/>
    <w:rsid w:val="00D70CB6"/>
    <w:rsid w:val="00D70F70"/>
    <w:rsid w:val="00D714AD"/>
    <w:rsid w:val="00D717E7"/>
    <w:rsid w:val="00D7192D"/>
    <w:rsid w:val="00D71CF2"/>
    <w:rsid w:val="00D71DCB"/>
    <w:rsid w:val="00D7203F"/>
    <w:rsid w:val="00D72638"/>
    <w:rsid w:val="00D72ABC"/>
    <w:rsid w:val="00D73156"/>
    <w:rsid w:val="00D73443"/>
    <w:rsid w:val="00D7513E"/>
    <w:rsid w:val="00D752C1"/>
    <w:rsid w:val="00D7588D"/>
    <w:rsid w:val="00D7596A"/>
    <w:rsid w:val="00D77074"/>
    <w:rsid w:val="00D77126"/>
    <w:rsid w:val="00D773D6"/>
    <w:rsid w:val="00D775C5"/>
    <w:rsid w:val="00D77AB9"/>
    <w:rsid w:val="00D804F6"/>
    <w:rsid w:val="00D808D4"/>
    <w:rsid w:val="00D80EA1"/>
    <w:rsid w:val="00D80F47"/>
    <w:rsid w:val="00D81158"/>
    <w:rsid w:val="00D813AF"/>
    <w:rsid w:val="00D81F56"/>
    <w:rsid w:val="00D8221D"/>
    <w:rsid w:val="00D82B55"/>
    <w:rsid w:val="00D82BDD"/>
    <w:rsid w:val="00D82E1B"/>
    <w:rsid w:val="00D82FD6"/>
    <w:rsid w:val="00D83D01"/>
    <w:rsid w:val="00D84534"/>
    <w:rsid w:val="00D84B6F"/>
    <w:rsid w:val="00D84B9F"/>
    <w:rsid w:val="00D84D3E"/>
    <w:rsid w:val="00D857E4"/>
    <w:rsid w:val="00D857F2"/>
    <w:rsid w:val="00D85BC5"/>
    <w:rsid w:val="00D86589"/>
    <w:rsid w:val="00D867E7"/>
    <w:rsid w:val="00D86CDE"/>
    <w:rsid w:val="00D86F73"/>
    <w:rsid w:val="00D87D84"/>
    <w:rsid w:val="00D90623"/>
    <w:rsid w:val="00D90A03"/>
    <w:rsid w:val="00D90CF6"/>
    <w:rsid w:val="00D910BF"/>
    <w:rsid w:val="00D9127C"/>
    <w:rsid w:val="00D916F1"/>
    <w:rsid w:val="00D916F6"/>
    <w:rsid w:val="00D91A89"/>
    <w:rsid w:val="00D91DEB"/>
    <w:rsid w:val="00D92054"/>
    <w:rsid w:val="00D9223D"/>
    <w:rsid w:val="00D9252E"/>
    <w:rsid w:val="00D9299C"/>
    <w:rsid w:val="00D932EB"/>
    <w:rsid w:val="00D9385C"/>
    <w:rsid w:val="00D941E2"/>
    <w:rsid w:val="00D94286"/>
    <w:rsid w:val="00D9439D"/>
    <w:rsid w:val="00D944F2"/>
    <w:rsid w:val="00D94558"/>
    <w:rsid w:val="00D947B1"/>
    <w:rsid w:val="00D94C70"/>
    <w:rsid w:val="00D95878"/>
    <w:rsid w:val="00D95C32"/>
    <w:rsid w:val="00D965D8"/>
    <w:rsid w:val="00D96653"/>
    <w:rsid w:val="00D9675F"/>
    <w:rsid w:val="00D96838"/>
    <w:rsid w:val="00D96EAC"/>
    <w:rsid w:val="00D9780A"/>
    <w:rsid w:val="00D97AC8"/>
    <w:rsid w:val="00D97D09"/>
    <w:rsid w:val="00D97FAF"/>
    <w:rsid w:val="00DA0134"/>
    <w:rsid w:val="00DA0A8D"/>
    <w:rsid w:val="00DA1137"/>
    <w:rsid w:val="00DA2305"/>
    <w:rsid w:val="00DA2334"/>
    <w:rsid w:val="00DA2737"/>
    <w:rsid w:val="00DA2B78"/>
    <w:rsid w:val="00DA2F56"/>
    <w:rsid w:val="00DA35FC"/>
    <w:rsid w:val="00DA3961"/>
    <w:rsid w:val="00DA44C3"/>
    <w:rsid w:val="00DA474A"/>
    <w:rsid w:val="00DA4D37"/>
    <w:rsid w:val="00DA50C7"/>
    <w:rsid w:val="00DA5378"/>
    <w:rsid w:val="00DA59ED"/>
    <w:rsid w:val="00DA5A91"/>
    <w:rsid w:val="00DA5BB2"/>
    <w:rsid w:val="00DA5FFA"/>
    <w:rsid w:val="00DA625C"/>
    <w:rsid w:val="00DA6293"/>
    <w:rsid w:val="00DA6461"/>
    <w:rsid w:val="00DA6A39"/>
    <w:rsid w:val="00DA7287"/>
    <w:rsid w:val="00DA7529"/>
    <w:rsid w:val="00DA776C"/>
    <w:rsid w:val="00DA7830"/>
    <w:rsid w:val="00DA7A86"/>
    <w:rsid w:val="00DA7B40"/>
    <w:rsid w:val="00DB0072"/>
    <w:rsid w:val="00DB0395"/>
    <w:rsid w:val="00DB0671"/>
    <w:rsid w:val="00DB075B"/>
    <w:rsid w:val="00DB0C0A"/>
    <w:rsid w:val="00DB0C93"/>
    <w:rsid w:val="00DB1A09"/>
    <w:rsid w:val="00DB1CCF"/>
    <w:rsid w:val="00DB20A3"/>
    <w:rsid w:val="00DB2172"/>
    <w:rsid w:val="00DB2657"/>
    <w:rsid w:val="00DB2D43"/>
    <w:rsid w:val="00DB3620"/>
    <w:rsid w:val="00DB3C06"/>
    <w:rsid w:val="00DB41C2"/>
    <w:rsid w:val="00DB44D8"/>
    <w:rsid w:val="00DB458F"/>
    <w:rsid w:val="00DB49A9"/>
    <w:rsid w:val="00DB4C85"/>
    <w:rsid w:val="00DB4D61"/>
    <w:rsid w:val="00DB55E5"/>
    <w:rsid w:val="00DB5666"/>
    <w:rsid w:val="00DB5BA6"/>
    <w:rsid w:val="00DB5F21"/>
    <w:rsid w:val="00DB61A1"/>
    <w:rsid w:val="00DB6579"/>
    <w:rsid w:val="00DB6796"/>
    <w:rsid w:val="00DB6B5A"/>
    <w:rsid w:val="00DB6F0D"/>
    <w:rsid w:val="00DB7375"/>
    <w:rsid w:val="00DB757B"/>
    <w:rsid w:val="00DB76D2"/>
    <w:rsid w:val="00DB7818"/>
    <w:rsid w:val="00DB7823"/>
    <w:rsid w:val="00DB7C8F"/>
    <w:rsid w:val="00DC016C"/>
    <w:rsid w:val="00DC0816"/>
    <w:rsid w:val="00DC0B4C"/>
    <w:rsid w:val="00DC139E"/>
    <w:rsid w:val="00DC1503"/>
    <w:rsid w:val="00DC1509"/>
    <w:rsid w:val="00DC187F"/>
    <w:rsid w:val="00DC1B19"/>
    <w:rsid w:val="00DC2149"/>
    <w:rsid w:val="00DC27B7"/>
    <w:rsid w:val="00DC2F13"/>
    <w:rsid w:val="00DC2FD3"/>
    <w:rsid w:val="00DC300F"/>
    <w:rsid w:val="00DC32DC"/>
    <w:rsid w:val="00DC395D"/>
    <w:rsid w:val="00DC44DF"/>
    <w:rsid w:val="00DC47D3"/>
    <w:rsid w:val="00DC4982"/>
    <w:rsid w:val="00DC4B06"/>
    <w:rsid w:val="00DC4FD5"/>
    <w:rsid w:val="00DC5B7D"/>
    <w:rsid w:val="00DC67C2"/>
    <w:rsid w:val="00DC696D"/>
    <w:rsid w:val="00DC6D0D"/>
    <w:rsid w:val="00DC704F"/>
    <w:rsid w:val="00DC73A4"/>
    <w:rsid w:val="00DC7E23"/>
    <w:rsid w:val="00DC7F08"/>
    <w:rsid w:val="00DD02AC"/>
    <w:rsid w:val="00DD02DD"/>
    <w:rsid w:val="00DD1BE9"/>
    <w:rsid w:val="00DD1D56"/>
    <w:rsid w:val="00DD20E9"/>
    <w:rsid w:val="00DD23EF"/>
    <w:rsid w:val="00DD24BE"/>
    <w:rsid w:val="00DD25AF"/>
    <w:rsid w:val="00DD2A0C"/>
    <w:rsid w:val="00DD318A"/>
    <w:rsid w:val="00DD3490"/>
    <w:rsid w:val="00DD387A"/>
    <w:rsid w:val="00DD39C0"/>
    <w:rsid w:val="00DD3EAD"/>
    <w:rsid w:val="00DD4190"/>
    <w:rsid w:val="00DD4435"/>
    <w:rsid w:val="00DD4A31"/>
    <w:rsid w:val="00DD52A1"/>
    <w:rsid w:val="00DD5576"/>
    <w:rsid w:val="00DD5E28"/>
    <w:rsid w:val="00DD60E5"/>
    <w:rsid w:val="00DD6634"/>
    <w:rsid w:val="00DD6650"/>
    <w:rsid w:val="00DD66AD"/>
    <w:rsid w:val="00DD671E"/>
    <w:rsid w:val="00DD69D6"/>
    <w:rsid w:val="00DD6E36"/>
    <w:rsid w:val="00DD6F79"/>
    <w:rsid w:val="00DD746F"/>
    <w:rsid w:val="00DD7715"/>
    <w:rsid w:val="00DD7971"/>
    <w:rsid w:val="00DD7FBA"/>
    <w:rsid w:val="00DE054C"/>
    <w:rsid w:val="00DE0D17"/>
    <w:rsid w:val="00DE171F"/>
    <w:rsid w:val="00DE1D01"/>
    <w:rsid w:val="00DE213B"/>
    <w:rsid w:val="00DE24EF"/>
    <w:rsid w:val="00DE28EC"/>
    <w:rsid w:val="00DE2FBB"/>
    <w:rsid w:val="00DE300E"/>
    <w:rsid w:val="00DE3019"/>
    <w:rsid w:val="00DE3486"/>
    <w:rsid w:val="00DE3912"/>
    <w:rsid w:val="00DE40A7"/>
    <w:rsid w:val="00DE4138"/>
    <w:rsid w:val="00DE4880"/>
    <w:rsid w:val="00DE4889"/>
    <w:rsid w:val="00DE5142"/>
    <w:rsid w:val="00DE54A8"/>
    <w:rsid w:val="00DE59E6"/>
    <w:rsid w:val="00DE5A38"/>
    <w:rsid w:val="00DE5AC3"/>
    <w:rsid w:val="00DE5DBD"/>
    <w:rsid w:val="00DE65C8"/>
    <w:rsid w:val="00DE6748"/>
    <w:rsid w:val="00DE6E0D"/>
    <w:rsid w:val="00DE70EA"/>
    <w:rsid w:val="00DE71BF"/>
    <w:rsid w:val="00DE77C9"/>
    <w:rsid w:val="00DF057F"/>
    <w:rsid w:val="00DF066A"/>
    <w:rsid w:val="00DF079C"/>
    <w:rsid w:val="00DF092E"/>
    <w:rsid w:val="00DF0C2F"/>
    <w:rsid w:val="00DF11E9"/>
    <w:rsid w:val="00DF1627"/>
    <w:rsid w:val="00DF171E"/>
    <w:rsid w:val="00DF19E8"/>
    <w:rsid w:val="00DF3137"/>
    <w:rsid w:val="00DF3511"/>
    <w:rsid w:val="00DF36CE"/>
    <w:rsid w:val="00DF38A0"/>
    <w:rsid w:val="00DF3CBA"/>
    <w:rsid w:val="00DF471C"/>
    <w:rsid w:val="00DF4783"/>
    <w:rsid w:val="00DF4CD3"/>
    <w:rsid w:val="00DF4F5A"/>
    <w:rsid w:val="00DF50FD"/>
    <w:rsid w:val="00DF543F"/>
    <w:rsid w:val="00DF58EC"/>
    <w:rsid w:val="00DF6109"/>
    <w:rsid w:val="00DF66AF"/>
    <w:rsid w:val="00DF6D59"/>
    <w:rsid w:val="00DF71EA"/>
    <w:rsid w:val="00E00319"/>
    <w:rsid w:val="00E0041A"/>
    <w:rsid w:val="00E00428"/>
    <w:rsid w:val="00E0087F"/>
    <w:rsid w:val="00E00CFE"/>
    <w:rsid w:val="00E00E30"/>
    <w:rsid w:val="00E00F27"/>
    <w:rsid w:val="00E011C9"/>
    <w:rsid w:val="00E011DD"/>
    <w:rsid w:val="00E0123C"/>
    <w:rsid w:val="00E01323"/>
    <w:rsid w:val="00E01A62"/>
    <w:rsid w:val="00E01B0D"/>
    <w:rsid w:val="00E02412"/>
    <w:rsid w:val="00E0275A"/>
    <w:rsid w:val="00E02FB3"/>
    <w:rsid w:val="00E03074"/>
    <w:rsid w:val="00E03704"/>
    <w:rsid w:val="00E03AAC"/>
    <w:rsid w:val="00E03AB3"/>
    <w:rsid w:val="00E03BD6"/>
    <w:rsid w:val="00E03BDD"/>
    <w:rsid w:val="00E03D59"/>
    <w:rsid w:val="00E03D5F"/>
    <w:rsid w:val="00E04018"/>
    <w:rsid w:val="00E0460E"/>
    <w:rsid w:val="00E04856"/>
    <w:rsid w:val="00E0492F"/>
    <w:rsid w:val="00E051B0"/>
    <w:rsid w:val="00E052C8"/>
    <w:rsid w:val="00E05952"/>
    <w:rsid w:val="00E05B27"/>
    <w:rsid w:val="00E06476"/>
    <w:rsid w:val="00E064A2"/>
    <w:rsid w:val="00E06926"/>
    <w:rsid w:val="00E06AA8"/>
    <w:rsid w:val="00E06E3C"/>
    <w:rsid w:val="00E0703C"/>
    <w:rsid w:val="00E07285"/>
    <w:rsid w:val="00E0730F"/>
    <w:rsid w:val="00E073BD"/>
    <w:rsid w:val="00E0750C"/>
    <w:rsid w:val="00E07B3D"/>
    <w:rsid w:val="00E07BE2"/>
    <w:rsid w:val="00E100BF"/>
    <w:rsid w:val="00E109E6"/>
    <w:rsid w:val="00E10A81"/>
    <w:rsid w:val="00E10F56"/>
    <w:rsid w:val="00E11789"/>
    <w:rsid w:val="00E11B56"/>
    <w:rsid w:val="00E11E92"/>
    <w:rsid w:val="00E11F1A"/>
    <w:rsid w:val="00E11FB8"/>
    <w:rsid w:val="00E12105"/>
    <w:rsid w:val="00E1213C"/>
    <w:rsid w:val="00E1257F"/>
    <w:rsid w:val="00E1305E"/>
    <w:rsid w:val="00E132C5"/>
    <w:rsid w:val="00E135AF"/>
    <w:rsid w:val="00E13F76"/>
    <w:rsid w:val="00E14384"/>
    <w:rsid w:val="00E1477C"/>
    <w:rsid w:val="00E1495C"/>
    <w:rsid w:val="00E14BF7"/>
    <w:rsid w:val="00E14DA7"/>
    <w:rsid w:val="00E15047"/>
    <w:rsid w:val="00E1551D"/>
    <w:rsid w:val="00E1571B"/>
    <w:rsid w:val="00E15B21"/>
    <w:rsid w:val="00E15F23"/>
    <w:rsid w:val="00E16056"/>
    <w:rsid w:val="00E16199"/>
    <w:rsid w:val="00E1666B"/>
    <w:rsid w:val="00E21088"/>
    <w:rsid w:val="00E221BF"/>
    <w:rsid w:val="00E2280A"/>
    <w:rsid w:val="00E22857"/>
    <w:rsid w:val="00E22A5E"/>
    <w:rsid w:val="00E22DD0"/>
    <w:rsid w:val="00E23CE0"/>
    <w:rsid w:val="00E23D18"/>
    <w:rsid w:val="00E23F55"/>
    <w:rsid w:val="00E2406C"/>
    <w:rsid w:val="00E2435B"/>
    <w:rsid w:val="00E25022"/>
    <w:rsid w:val="00E25311"/>
    <w:rsid w:val="00E2536C"/>
    <w:rsid w:val="00E2581B"/>
    <w:rsid w:val="00E2605B"/>
    <w:rsid w:val="00E261B8"/>
    <w:rsid w:val="00E26292"/>
    <w:rsid w:val="00E27222"/>
    <w:rsid w:val="00E2735A"/>
    <w:rsid w:val="00E27488"/>
    <w:rsid w:val="00E276F1"/>
    <w:rsid w:val="00E277AC"/>
    <w:rsid w:val="00E27A3F"/>
    <w:rsid w:val="00E30069"/>
    <w:rsid w:val="00E30087"/>
    <w:rsid w:val="00E302D2"/>
    <w:rsid w:val="00E303E9"/>
    <w:rsid w:val="00E30402"/>
    <w:rsid w:val="00E3067C"/>
    <w:rsid w:val="00E307B9"/>
    <w:rsid w:val="00E30B23"/>
    <w:rsid w:val="00E30DC8"/>
    <w:rsid w:val="00E317BE"/>
    <w:rsid w:val="00E31B63"/>
    <w:rsid w:val="00E32513"/>
    <w:rsid w:val="00E331FD"/>
    <w:rsid w:val="00E3360D"/>
    <w:rsid w:val="00E33673"/>
    <w:rsid w:val="00E33705"/>
    <w:rsid w:val="00E33BD0"/>
    <w:rsid w:val="00E33CE7"/>
    <w:rsid w:val="00E33F5E"/>
    <w:rsid w:val="00E351B6"/>
    <w:rsid w:val="00E353EF"/>
    <w:rsid w:val="00E35556"/>
    <w:rsid w:val="00E357FC"/>
    <w:rsid w:val="00E3651B"/>
    <w:rsid w:val="00E369C3"/>
    <w:rsid w:val="00E36A84"/>
    <w:rsid w:val="00E370EC"/>
    <w:rsid w:val="00E3735A"/>
    <w:rsid w:val="00E373D7"/>
    <w:rsid w:val="00E37446"/>
    <w:rsid w:val="00E37E56"/>
    <w:rsid w:val="00E37F30"/>
    <w:rsid w:val="00E4025F"/>
    <w:rsid w:val="00E40273"/>
    <w:rsid w:val="00E40850"/>
    <w:rsid w:val="00E414C7"/>
    <w:rsid w:val="00E41681"/>
    <w:rsid w:val="00E4267F"/>
    <w:rsid w:val="00E429C7"/>
    <w:rsid w:val="00E42A69"/>
    <w:rsid w:val="00E42C95"/>
    <w:rsid w:val="00E4309B"/>
    <w:rsid w:val="00E431C6"/>
    <w:rsid w:val="00E43377"/>
    <w:rsid w:val="00E43709"/>
    <w:rsid w:val="00E43C27"/>
    <w:rsid w:val="00E43FB7"/>
    <w:rsid w:val="00E446C2"/>
    <w:rsid w:val="00E44858"/>
    <w:rsid w:val="00E45069"/>
    <w:rsid w:val="00E452E1"/>
    <w:rsid w:val="00E453A9"/>
    <w:rsid w:val="00E45666"/>
    <w:rsid w:val="00E45E54"/>
    <w:rsid w:val="00E460B1"/>
    <w:rsid w:val="00E462B0"/>
    <w:rsid w:val="00E46FAB"/>
    <w:rsid w:val="00E472AC"/>
    <w:rsid w:val="00E47302"/>
    <w:rsid w:val="00E47373"/>
    <w:rsid w:val="00E479DB"/>
    <w:rsid w:val="00E47B23"/>
    <w:rsid w:val="00E5076B"/>
    <w:rsid w:val="00E50C74"/>
    <w:rsid w:val="00E51280"/>
    <w:rsid w:val="00E513D9"/>
    <w:rsid w:val="00E51F0C"/>
    <w:rsid w:val="00E51FC5"/>
    <w:rsid w:val="00E52111"/>
    <w:rsid w:val="00E52191"/>
    <w:rsid w:val="00E526C6"/>
    <w:rsid w:val="00E52B14"/>
    <w:rsid w:val="00E52EC2"/>
    <w:rsid w:val="00E52ED1"/>
    <w:rsid w:val="00E5305B"/>
    <w:rsid w:val="00E5306A"/>
    <w:rsid w:val="00E53173"/>
    <w:rsid w:val="00E53213"/>
    <w:rsid w:val="00E536F1"/>
    <w:rsid w:val="00E53E60"/>
    <w:rsid w:val="00E53FD7"/>
    <w:rsid w:val="00E54253"/>
    <w:rsid w:val="00E54275"/>
    <w:rsid w:val="00E549BE"/>
    <w:rsid w:val="00E54C80"/>
    <w:rsid w:val="00E54E38"/>
    <w:rsid w:val="00E54EE1"/>
    <w:rsid w:val="00E5566D"/>
    <w:rsid w:val="00E55E61"/>
    <w:rsid w:val="00E56084"/>
    <w:rsid w:val="00E561B7"/>
    <w:rsid w:val="00E562A2"/>
    <w:rsid w:val="00E56315"/>
    <w:rsid w:val="00E566CA"/>
    <w:rsid w:val="00E56DF9"/>
    <w:rsid w:val="00E56F40"/>
    <w:rsid w:val="00E601A0"/>
    <w:rsid w:val="00E601CE"/>
    <w:rsid w:val="00E60283"/>
    <w:rsid w:val="00E60463"/>
    <w:rsid w:val="00E615CD"/>
    <w:rsid w:val="00E6273C"/>
    <w:rsid w:val="00E638D9"/>
    <w:rsid w:val="00E63D90"/>
    <w:rsid w:val="00E64392"/>
    <w:rsid w:val="00E643B0"/>
    <w:rsid w:val="00E648AC"/>
    <w:rsid w:val="00E6491C"/>
    <w:rsid w:val="00E65236"/>
    <w:rsid w:val="00E6590F"/>
    <w:rsid w:val="00E65C48"/>
    <w:rsid w:val="00E65FED"/>
    <w:rsid w:val="00E66010"/>
    <w:rsid w:val="00E660C8"/>
    <w:rsid w:val="00E66692"/>
    <w:rsid w:val="00E670D0"/>
    <w:rsid w:val="00E674E3"/>
    <w:rsid w:val="00E70316"/>
    <w:rsid w:val="00E70AFC"/>
    <w:rsid w:val="00E71243"/>
    <w:rsid w:val="00E71372"/>
    <w:rsid w:val="00E71430"/>
    <w:rsid w:val="00E7164D"/>
    <w:rsid w:val="00E716C6"/>
    <w:rsid w:val="00E71FDD"/>
    <w:rsid w:val="00E73217"/>
    <w:rsid w:val="00E733FF"/>
    <w:rsid w:val="00E73755"/>
    <w:rsid w:val="00E741ED"/>
    <w:rsid w:val="00E742C3"/>
    <w:rsid w:val="00E743BC"/>
    <w:rsid w:val="00E74697"/>
    <w:rsid w:val="00E747F7"/>
    <w:rsid w:val="00E74EE2"/>
    <w:rsid w:val="00E7511F"/>
    <w:rsid w:val="00E756D6"/>
    <w:rsid w:val="00E75FAB"/>
    <w:rsid w:val="00E76310"/>
    <w:rsid w:val="00E76D8F"/>
    <w:rsid w:val="00E77C15"/>
    <w:rsid w:val="00E77F4C"/>
    <w:rsid w:val="00E8020E"/>
    <w:rsid w:val="00E81056"/>
    <w:rsid w:val="00E81724"/>
    <w:rsid w:val="00E81938"/>
    <w:rsid w:val="00E820F3"/>
    <w:rsid w:val="00E8238B"/>
    <w:rsid w:val="00E826E9"/>
    <w:rsid w:val="00E828C8"/>
    <w:rsid w:val="00E82A31"/>
    <w:rsid w:val="00E82B7F"/>
    <w:rsid w:val="00E832D1"/>
    <w:rsid w:val="00E835E3"/>
    <w:rsid w:val="00E838CB"/>
    <w:rsid w:val="00E842ED"/>
    <w:rsid w:val="00E848D7"/>
    <w:rsid w:val="00E850FC"/>
    <w:rsid w:val="00E851A2"/>
    <w:rsid w:val="00E852F9"/>
    <w:rsid w:val="00E854EE"/>
    <w:rsid w:val="00E8577A"/>
    <w:rsid w:val="00E86158"/>
    <w:rsid w:val="00E86E34"/>
    <w:rsid w:val="00E86F97"/>
    <w:rsid w:val="00E871A2"/>
    <w:rsid w:val="00E872D4"/>
    <w:rsid w:val="00E8744A"/>
    <w:rsid w:val="00E87661"/>
    <w:rsid w:val="00E87C21"/>
    <w:rsid w:val="00E9131E"/>
    <w:rsid w:val="00E91747"/>
    <w:rsid w:val="00E91806"/>
    <w:rsid w:val="00E919B7"/>
    <w:rsid w:val="00E92859"/>
    <w:rsid w:val="00E92E02"/>
    <w:rsid w:val="00E933BE"/>
    <w:rsid w:val="00E935C7"/>
    <w:rsid w:val="00E93641"/>
    <w:rsid w:val="00E945DE"/>
    <w:rsid w:val="00E94719"/>
    <w:rsid w:val="00E951BF"/>
    <w:rsid w:val="00E95598"/>
    <w:rsid w:val="00E95C65"/>
    <w:rsid w:val="00E96202"/>
    <w:rsid w:val="00E96241"/>
    <w:rsid w:val="00E96370"/>
    <w:rsid w:val="00E96632"/>
    <w:rsid w:val="00E97E0A"/>
    <w:rsid w:val="00E97F6E"/>
    <w:rsid w:val="00EA056D"/>
    <w:rsid w:val="00EA098C"/>
    <w:rsid w:val="00EA0EC1"/>
    <w:rsid w:val="00EA1714"/>
    <w:rsid w:val="00EA1B04"/>
    <w:rsid w:val="00EA1B23"/>
    <w:rsid w:val="00EA1C19"/>
    <w:rsid w:val="00EA2E54"/>
    <w:rsid w:val="00EA318D"/>
    <w:rsid w:val="00EA34CB"/>
    <w:rsid w:val="00EA393A"/>
    <w:rsid w:val="00EA3AA4"/>
    <w:rsid w:val="00EA3C7E"/>
    <w:rsid w:val="00EA3CB3"/>
    <w:rsid w:val="00EA42A8"/>
    <w:rsid w:val="00EA4542"/>
    <w:rsid w:val="00EA454C"/>
    <w:rsid w:val="00EA4795"/>
    <w:rsid w:val="00EA4D29"/>
    <w:rsid w:val="00EA4D94"/>
    <w:rsid w:val="00EA4DA7"/>
    <w:rsid w:val="00EA4E17"/>
    <w:rsid w:val="00EA5BB5"/>
    <w:rsid w:val="00EA5BC8"/>
    <w:rsid w:val="00EA5C94"/>
    <w:rsid w:val="00EA5D7B"/>
    <w:rsid w:val="00EA5EEC"/>
    <w:rsid w:val="00EA6030"/>
    <w:rsid w:val="00EA6492"/>
    <w:rsid w:val="00EA67AC"/>
    <w:rsid w:val="00EA690B"/>
    <w:rsid w:val="00EA6DB0"/>
    <w:rsid w:val="00EA703F"/>
    <w:rsid w:val="00EA75D1"/>
    <w:rsid w:val="00EA7A37"/>
    <w:rsid w:val="00EA7A70"/>
    <w:rsid w:val="00EA7C0C"/>
    <w:rsid w:val="00EA7D1E"/>
    <w:rsid w:val="00EB0993"/>
    <w:rsid w:val="00EB09AA"/>
    <w:rsid w:val="00EB0D64"/>
    <w:rsid w:val="00EB0DB9"/>
    <w:rsid w:val="00EB0EED"/>
    <w:rsid w:val="00EB1B07"/>
    <w:rsid w:val="00EB2AD8"/>
    <w:rsid w:val="00EB2B20"/>
    <w:rsid w:val="00EB2CAF"/>
    <w:rsid w:val="00EB2F94"/>
    <w:rsid w:val="00EB34FF"/>
    <w:rsid w:val="00EB3B4F"/>
    <w:rsid w:val="00EB441F"/>
    <w:rsid w:val="00EB4611"/>
    <w:rsid w:val="00EB4B86"/>
    <w:rsid w:val="00EB4BDA"/>
    <w:rsid w:val="00EB4BF8"/>
    <w:rsid w:val="00EB54B2"/>
    <w:rsid w:val="00EB5B4E"/>
    <w:rsid w:val="00EB5E4D"/>
    <w:rsid w:val="00EB5F7A"/>
    <w:rsid w:val="00EB77B0"/>
    <w:rsid w:val="00EB7858"/>
    <w:rsid w:val="00EB7CA9"/>
    <w:rsid w:val="00EC00B3"/>
    <w:rsid w:val="00EC00CD"/>
    <w:rsid w:val="00EC07F7"/>
    <w:rsid w:val="00EC0809"/>
    <w:rsid w:val="00EC0AB9"/>
    <w:rsid w:val="00EC0D6A"/>
    <w:rsid w:val="00EC1303"/>
    <w:rsid w:val="00EC1310"/>
    <w:rsid w:val="00EC13F0"/>
    <w:rsid w:val="00EC15F0"/>
    <w:rsid w:val="00EC1688"/>
    <w:rsid w:val="00EC174C"/>
    <w:rsid w:val="00EC174D"/>
    <w:rsid w:val="00EC1A3E"/>
    <w:rsid w:val="00EC28CE"/>
    <w:rsid w:val="00EC2967"/>
    <w:rsid w:val="00EC369A"/>
    <w:rsid w:val="00EC4106"/>
    <w:rsid w:val="00EC4807"/>
    <w:rsid w:val="00EC485F"/>
    <w:rsid w:val="00EC49C7"/>
    <w:rsid w:val="00EC4CF2"/>
    <w:rsid w:val="00EC50B6"/>
    <w:rsid w:val="00EC5318"/>
    <w:rsid w:val="00EC5676"/>
    <w:rsid w:val="00EC5AF2"/>
    <w:rsid w:val="00EC5B06"/>
    <w:rsid w:val="00EC61A6"/>
    <w:rsid w:val="00EC624D"/>
    <w:rsid w:val="00EC7151"/>
    <w:rsid w:val="00EC72AB"/>
    <w:rsid w:val="00EC764F"/>
    <w:rsid w:val="00EC7A24"/>
    <w:rsid w:val="00EC7C57"/>
    <w:rsid w:val="00EC7E7A"/>
    <w:rsid w:val="00EC7EF1"/>
    <w:rsid w:val="00ED04B7"/>
    <w:rsid w:val="00ED06EA"/>
    <w:rsid w:val="00ED0C9C"/>
    <w:rsid w:val="00ED0CE8"/>
    <w:rsid w:val="00ED0EFB"/>
    <w:rsid w:val="00ED127F"/>
    <w:rsid w:val="00ED1740"/>
    <w:rsid w:val="00ED1E8E"/>
    <w:rsid w:val="00ED2FBE"/>
    <w:rsid w:val="00ED31FD"/>
    <w:rsid w:val="00ED325E"/>
    <w:rsid w:val="00ED34A7"/>
    <w:rsid w:val="00ED3D60"/>
    <w:rsid w:val="00ED3E95"/>
    <w:rsid w:val="00ED40B2"/>
    <w:rsid w:val="00ED4115"/>
    <w:rsid w:val="00ED47B3"/>
    <w:rsid w:val="00ED4D2A"/>
    <w:rsid w:val="00ED5564"/>
    <w:rsid w:val="00ED586E"/>
    <w:rsid w:val="00ED5A45"/>
    <w:rsid w:val="00ED6295"/>
    <w:rsid w:val="00ED646E"/>
    <w:rsid w:val="00ED64CF"/>
    <w:rsid w:val="00ED73B9"/>
    <w:rsid w:val="00ED74C5"/>
    <w:rsid w:val="00ED7B97"/>
    <w:rsid w:val="00ED7EFC"/>
    <w:rsid w:val="00EE0094"/>
    <w:rsid w:val="00EE0C58"/>
    <w:rsid w:val="00EE0EDE"/>
    <w:rsid w:val="00EE11A7"/>
    <w:rsid w:val="00EE166D"/>
    <w:rsid w:val="00EE1972"/>
    <w:rsid w:val="00EE1B08"/>
    <w:rsid w:val="00EE2104"/>
    <w:rsid w:val="00EE26C2"/>
    <w:rsid w:val="00EE3209"/>
    <w:rsid w:val="00EE3328"/>
    <w:rsid w:val="00EE36CF"/>
    <w:rsid w:val="00EE3B54"/>
    <w:rsid w:val="00EE3D7E"/>
    <w:rsid w:val="00EE4D8D"/>
    <w:rsid w:val="00EE4DFA"/>
    <w:rsid w:val="00EE5190"/>
    <w:rsid w:val="00EE542A"/>
    <w:rsid w:val="00EE57C2"/>
    <w:rsid w:val="00EE57F8"/>
    <w:rsid w:val="00EE59F5"/>
    <w:rsid w:val="00EE5AEE"/>
    <w:rsid w:val="00EE5DF4"/>
    <w:rsid w:val="00EE5F60"/>
    <w:rsid w:val="00EE63CA"/>
    <w:rsid w:val="00EE647A"/>
    <w:rsid w:val="00EE656D"/>
    <w:rsid w:val="00EE668E"/>
    <w:rsid w:val="00EE69EB"/>
    <w:rsid w:val="00EE72CA"/>
    <w:rsid w:val="00EE7A7F"/>
    <w:rsid w:val="00EF0D99"/>
    <w:rsid w:val="00EF1071"/>
    <w:rsid w:val="00EF1A4B"/>
    <w:rsid w:val="00EF1C09"/>
    <w:rsid w:val="00EF1D54"/>
    <w:rsid w:val="00EF262E"/>
    <w:rsid w:val="00EF29FD"/>
    <w:rsid w:val="00EF2E63"/>
    <w:rsid w:val="00EF348C"/>
    <w:rsid w:val="00EF3A35"/>
    <w:rsid w:val="00EF3ABF"/>
    <w:rsid w:val="00EF429F"/>
    <w:rsid w:val="00EF4FE1"/>
    <w:rsid w:val="00EF5111"/>
    <w:rsid w:val="00EF516F"/>
    <w:rsid w:val="00EF5391"/>
    <w:rsid w:val="00EF5E31"/>
    <w:rsid w:val="00EF5F99"/>
    <w:rsid w:val="00EF6148"/>
    <w:rsid w:val="00EF65DD"/>
    <w:rsid w:val="00EF67FD"/>
    <w:rsid w:val="00EF687E"/>
    <w:rsid w:val="00EF68F5"/>
    <w:rsid w:val="00EF6940"/>
    <w:rsid w:val="00EF6E68"/>
    <w:rsid w:val="00EF71FF"/>
    <w:rsid w:val="00EF73A6"/>
    <w:rsid w:val="00EF74D0"/>
    <w:rsid w:val="00EF78EA"/>
    <w:rsid w:val="00EF7C64"/>
    <w:rsid w:val="00F000A6"/>
    <w:rsid w:val="00F00687"/>
    <w:rsid w:val="00F00711"/>
    <w:rsid w:val="00F00E39"/>
    <w:rsid w:val="00F00E89"/>
    <w:rsid w:val="00F011CF"/>
    <w:rsid w:val="00F013BA"/>
    <w:rsid w:val="00F015EC"/>
    <w:rsid w:val="00F01614"/>
    <w:rsid w:val="00F0251E"/>
    <w:rsid w:val="00F025E5"/>
    <w:rsid w:val="00F028B7"/>
    <w:rsid w:val="00F02B4A"/>
    <w:rsid w:val="00F02F83"/>
    <w:rsid w:val="00F03B9C"/>
    <w:rsid w:val="00F03C94"/>
    <w:rsid w:val="00F04000"/>
    <w:rsid w:val="00F045F5"/>
    <w:rsid w:val="00F0496F"/>
    <w:rsid w:val="00F054D7"/>
    <w:rsid w:val="00F05ACE"/>
    <w:rsid w:val="00F062CB"/>
    <w:rsid w:val="00F06CC3"/>
    <w:rsid w:val="00F06E72"/>
    <w:rsid w:val="00F072CE"/>
    <w:rsid w:val="00F0752F"/>
    <w:rsid w:val="00F075CC"/>
    <w:rsid w:val="00F078B6"/>
    <w:rsid w:val="00F07AC9"/>
    <w:rsid w:val="00F07C11"/>
    <w:rsid w:val="00F07DA2"/>
    <w:rsid w:val="00F07E02"/>
    <w:rsid w:val="00F07E6E"/>
    <w:rsid w:val="00F10533"/>
    <w:rsid w:val="00F10558"/>
    <w:rsid w:val="00F1062D"/>
    <w:rsid w:val="00F1070A"/>
    <w:rsid w:val="00F107B9"/>
    <w:rsid w:val="00F10B7B"/>
    <w:rsid w:val="00F10BB6"/>
    <w:rsid w:val="00F11296"/>
    <w:rsid w:val="00F114AD"/>
    <w:rsid w:val="00F11D77"/>
    <w:rsid w:val="00F11DAC"/>
    <w:rsid w:val="00F11F2D"/>
    <w:rsid w:val="00F126D6"/>
    <w:rsid w:val="00F12F5B"/>
    <w:rsid w:val="00F13092"/>
    <w:rsid w:val="00F13936"/>
    <w:rsid w:val="00F139BC"/>
    <w:rsid w:val="00F13A38"/>
    <w:rsid w:val="00F13A85"/>
    <w:rsid w:val="00F13B45"/>
    <w:rsid w:val="00F13CF5"/>
    <w:rsid w:val="00F13D63"/>
    <w:rsid w:val="00F140A7"/>
    <w:rsid w:val="00F14263"/>
    <w:rsid w:val="00F14395"/>
    <w:rsid w:val="00F144DE"/>
    <w:rsid w:val="00F14670"/>
    <w:rsid w:val="00F1476A"/>
    <w:rsid w:val="00F14913"/>
    <w:rsid w:val="00F14B5B"/>
    <w:rsid w:val="00F14CD9"/>
    <w:rsid w:val="00F15548"/>
    <w:rsid w:val="00F1568F"/>
    <w:rsid w:val="00F15A6D"/>
    <w:rsid w:val="00F15BF3"/>
    <w:rsid w:val="00F15DDB"/>
    <w:rsid w:val="00F16063"/>
    <w:rsid w:val="00F161C8"/>
    <w:rsid w:val="00F161E4"/>
    <w:rsid w:val="00F1640A"/>
    <w:rsid w:val="00F16C1F"/>
    <w:rsid w:val="00F16CB5"/>
    <w:rsid w:val="00F16F07"/>
    <w:rsid w:val="00F179C4"/>
    <w:rsid w:val="00F17CB1"/>
    <w:rsid w:val="00F17CCA"/>
    <w:rsid w:val="00F17DC1"/>
    <w:rsid w:val="00F2034B"/>
    <w:rsid w:val="00F209BD"/>
    <w:rsid w:val="00F20C80"/>
    <w:rsid w:val="00F212EF"/>
    <w:rsid w:val="00F21327"/>
    <w:rsid w:val="00F216E0"/>
    <w:rsid w:val="00F21AC0"/>
    <w:rsid w:val="00F21AE5"/>
    <w:rsid w:val="00F22A41"/>
    <w:rsid w:val="00F22AD8"/>
    <w:rsid w:val="00F23626"/>
    <w:rsid w:val="00F23773"/>
    <w:rsid w:val="00F2390F"/>
    <w:rsid w:val="00F23D02"/>
    <w:rsid w:val="00F24B31"/>
    <w:rsid w:val="00F25D14"/>
    <w:rsid w:val="00F25F11"/>
    <w:rsid w:val="00F25F57"/>
    <w:rsid w:val="00F26579"/>
    <w:rsid w:val="00F26A76"/>
    <w:rsid w:val="00F26C3A"/>
    <w:rsid w:val="00F27C2D"/>
    <w:rsid w:val="00F30D19"/>
    <w:rsid w:val="00F30F75"/>
    <w:rsid w:val="00F32BC4"/>
    <w:rsid w:val="00F32CED"/>
    <w:rsid w:val="00F330CE"/>
    <w:rsid w:val="00F3317D"/>
    <w:rsid w:val="00F336F3"/>
    <w:rsid w:val="00F3379A"/>
    <w:rsid w:val="00F338C4"/>
    <w:rsid w:val="00F33A26"/>
    <w:rsid w:val="00F33CC8"/>
    <w:rsid w:val="00F34093"/>
    <w:rsid w:val="00F340A2"/>
    <w:rsid w:val="00F34227"/>
    <w:rsid w:val="00F343B5"/>
    <w:rsid w:val="00F3459E"/>
    <w:rsid w:val="00F34A6A"/>
    <w:rsid w:val="00F34A78"/>
    <w:rsid w:val="00F35445"/>
    <w:rsid w:val="00F35AD1"/>
    <w:rsid w:val="00F35EFA"/>
    <w:rsid w:val="00F36317"/>
    <w:rsid w:val="00F364F6"/>
    <w:rsid w:val="00F36D25"/>
    <w:rsid w:val="00F36DE3"/>
    <w:rsid w:val="00F36EB5"/>
    <w:rsid w:val="00F3715C"/>
    <w:rsid w:val="00F37618"/>
    <w:rsid w:val="00F377D0"/>
    <w:rsid w:val="00F404AF"/>
    <w:rsid w:val="00F40C33"/>
    <w:rsid w:val="00F41427"/>
    <w:rsid w:val="00F41C19"/>
    <w:rsid w:val="00F41C2C"/>
    <w:rsid w:val="00F41DCB"/>
    <w:rsid w:val="00F4259C"/>
    <w:rsid w:val="00F425B5"/>
    <w:rsid w:val="00F427A6"/>
    <w:rsid w:val="00F42C28"/>
    <w:rsid w:val="00F439AD"/>
    <w:rsid w:val="00F43B53"/>
    <w:rsid w:val="00F43FF3"/>
    <w:rsid w:val="00F446A4"/>
    <w:rsid w:val="00F44C3D"/>
    <w:rsid w:val="00F45160"/>
    <w:rsid w:val="00F4552A"/>
    <w:rsid w:val="00F458B4"/>
    <w:rsid w:val="00F45980"/>
    <w:rsid w:val="00F4653E"/>
    <w:rsid w:val="00F46655"/>
    <w:rsid w:val="00F46B63"/>
    <w:rsid w:val="00F46CDA"/>
    <w:rsid w:val="00F46DEA"/>
    <w:rsid w:val="00F473F3"/>
    <w:rsid w:val="00F476BB"/>
    <w:rsid w:val="00F4770C"/>
    <w:rsid w:val="00F50537"/>
    <w:rsid w:val="00F5097F"/>
    <w:rsid w:val="00F50A7B"/>
    <w:rsid w:val="00F50AAC"/>
    <w:rsid w:val="00F50D91"/>
    <w:rsid w:val="00F51697"/>
    <w:rsid w:val="00F520C2"/>
    <w:rsid w:val="00F52E4D"/>
    <w:rsid w:val="00F53071"/>
    <w:rsid w:val="00F530F2"/>
    <w:rsid w:val="00F5325D"/>
    <w:rsid w:val="00F53E3E"/>
    <w:rsid w:val="00F53F42"/>
    <w:rsid w:val="00F54AA6"/>
    <w:rsid w:val="00F553E8"/>
    <w:rsid w:val="00F55591"/>
    <w:rsid w:val="00F55697"/>
    <w:rsid w:val="00F556B9"/>
    <w:rsid w:val="00F55EAC"/>
    <w:rsid w:val="00F55FE4"/>
    <w:rsid w:val="00F56817"/>
    <w:rsid w:val="00F56B22"/>
    <w:rsid w:val="00F56E1D"/>
    <w:rsid w:val="00F57380"/>
    <w:rsid w:val="00F57412"/>
    <w:rsid w:val="00F57942"/>
    <w:rsid w:val="00F57A56"/>
    <w:rsid w:val="00F603C5"/>
    <w:rsid w:val="00F60611"/>
    <w:rsid w:val="00F6069D"/>
    <w:rsid w:val="00F60A0F"/>
    <w:rsid w:val="00F60F51"/>
    <w:rsid w:val="00F61748"/>
    <w:rsid w:val="00F62219"/>
    <w:rsid w:val="00F6276B"/>
    <w:rsid w:val="00F62891"/>
    <w:rsid w:val="00F632C1"/>
    <w:rsid w:val="00F63517"/>
    <w:rsid w:val="00F63AD5"/>
    <w:rsid w:val="00F63BEB"/>
    <w:rsid w:val="00F63E7A"/>
    <w:rsid w:val="00F64772"/>
    <w:rsid w:val="00F647B7"/>
    <w:rsid w:val="00F647F9"/>
    <w:rsid w:val="00F64814"/>
    <w:rsid w:val="00F64A07"/>
    <w:rsid w:val="00F64A7A"/>
    <w:rsid w:val="00F6513D"/>
    <w:rsid w:val="00F65258"/>
    <w:rsid w:val="00F65369"/>
    <w:rsid w:val="00F65836"/>
    <w:rsid w:val="00F6606F"/>
    <w:rsid w:val="00F66647"/>
    <w:rsid w:val="00F667CA"/>
    <w:rsid w:val="00F67568"/>
    <w:rsid w:val="00F70132"/>
    <w:rsid w:val="00F70880"/>
    <w:rsid w:val="00F70931"/>
    <w:rsid w:val="00F70FAD"/>
    <w:rsid w:val="00F71200"/>
    <w:rsid w:val="00F712F4"/>
    <w:rsid w:val="00F71893"/>
    <w:rsid w:val="00F72178"/>
    <w:rsid w:val="00F72C16"/>
    <w:rsid w:val="00F732A0"/>
    <w:rsid w:val="00F739CF"/>
    <w:rsid w:val="00F74166"/>
    <w:rsid w:val="00F744C3"/>
    <w:rsid w:val="00F74517"/>
    <w:rsid w:val="00F745BC"/>
    <w:rsid w:val="00F748FD"/>
    <w:rsid w:val="00F74956"/>
    <w:rsid w:val="00F75253"/>
    <w:rsid w:val="00F75438"/>
    <w:rsid w:val="00F755CA"/>
    <w:rsid w:val="00F75BE8"/>
    <w:rsid w:val="00F76059"/>
    <w:rsid w:val="00F76B11"/>
    <w:rsid w:val="00F76B25"/>
    <w:rsid w:val="00F770EA"/>
    <w:rsid w:val="00F77A89"/>
    <w:rsid w:val="00F77D09"/>
    <w:rsid w:val="00F80911"/>
    <w:rsid w:val="00F8171D"/>
    <w:rsid w:val="00F819A9"/>
    <w:rsid w:val="00F81BEB"/>
    <w:rsid w:val="00F82AA1"/>
    <w:rsid w:val="00F82B77"/>
    <w:rsid w:val="00F82EB2"/>
    <w:rsid w:val="00F8471C"/>
    <w:rsid w:val="00F848E6"/>
    <w:rsid w:val="00F84BD1"/>
    <w:rsid w:val="00F84D4B"/>
    <w:rsid w:val="00F85D8A"/>
    <w:rsid w:val="00F85F29"/>
    <w:rsid w:val="00F85F2F"/>
    <w:rsid w:val="00F85FFC"/>
    <w:rsid w:val="00F86077"/>
    <w:rsid w:val="00F86A00"/>
    <w:rsid w:val="00F86B84"/>
    <w:rsid w:val="00F86DFE"/>
    <w:rsid w:val="00F876AF"/>
    <w:rsid w:val="00F87ABE"/>
    <w:rsid w:val="00F87B99"/>
    <w:rsid w:val="00F9032D"/>
    <w:rsid w:val="00F90462"/>
    <w:rsid w:val="00F9047A"/>
    <w:rsid w:val="00F90644"/>
    <w:rsid w:val="00F90688"/>
    <w:rsid w:val="00F90A4B"/>
    <w:rsid w:val="00F91F11"/>
    <w:rsid w:val="00F91FED"/>
    <w:rsid w:val="00F92157"/>
    <w:rsid w:val="00F9239D"/>
    <w:rsid w:val="00F925D0"/>
    <w:rsid w:val="00F929D6"/>
    <w:rsid w:val="00F92F41"/>
    <w:rsid w:val="00F930F3"/>
    <w:rsid w:val="00F939D4"/>
    <w:rsid w:val="00F943C0"/>
    <w:rsid w:val="00F94472"/>
    <w:rsid w:val="00F9464A"/>
    <w:rsid w:val="00F95C79"/>
    <w:rsid w:val="00F95CBC"/>
    <w:rsid w:val="00F95CF8"/>
    <w:rsid w:val="00F95F59"/>
    <w:rsid w:val="00F960E2"/>
    <w:rsid w:val="00F96829"/>
    <w:rsid w:val="00F969C6"/>
    <w:rsid w:val="00F96AD3"/>
    <w:rsid w:val="00F974ED"/>
    <w:rsid w:val="00F97D5D"/>
    <w:rsid w:val="00F97F4D"/>
    <w:rsid w:val="00F97FF3"/>
    <w:rsid w:val="00FA0164"/>
    <w:rsid w:val="00FA01C2"/>
    <w:rsid w:val="00FA0579"/>
    <w:rsid w:val="00FA0B2B"/>
    <w:rsid w:val="00FA0D86"/>
    <w:rsid w:val="00FA0D87"/>
    <w:rsid w:val="00FA0EEC"/>
    <w:rsid w:val="00FA11B9"/>
    <w:rsid w:val="00FA1429"/>
    <w:rsid w:val="00FA1A2D"/>
    <w:rsid w:val="00FA271D"/>
    <w:rsid w:val="00FA2CCD"/>
    <w:rsid w:val="00FA2E82"/>
    <w:rsid w:val="00FA2F0D"/>
    <w:rsid w:val="00FA4395"/>
    <w:rsid w:val="00FA47B9"/>
    <w:rsid w:val="00FA4AB5"/>
    <w:rsid w:val="00FA4D95"/>
    <w:rsid w:val="00FA542F"/>
    <w:rsid w:val="00FA5910"/>
    <w:rsid w:val="00FA5BCF"/>
    <w:rsid w:val="00FA5BE3"/>
    <w:rsid w:val="00FA5E8D"/>
    <w:rsid w:val="00FA6181"/>
    <w:rsid w:val="00FA6541"/>
    <w:rsid w:val="00FA6919"/>
    <w:rsid w:val="00FA7375"/>
    <w:rsid w:val="00FB00F1"/>
    <w:rsid w:val="00FB0EEC"/>
    <w:rsid w:val="00FB0F8B"/>
    <w:rsid w:val="00FB1B7E"/>
    <w:rsid w:val="00FB1F46"/>
    <w:rsid w:val="00FB1F87"/>
    <w:rsid w:val="00FB32D0"/>
    <w:rsid w:val="00FB3A88"/>
    <w:rsid w:val="00FB3B7B"/>
    <w:rsid w:val="00FB4210"/>
    <w:rsid w:val="00FB4609"/>
    <w:rsid w:val="00FB49EF"/>
    <w:rsid w:val="00FB51FB"/>
    <w:rsid w:val="00FB5328"/>
    <w:rsid w:val="00FB5A4D"/>
    <w:rsid w:val="00FB6022"/>
    <w:rsid w:val="00FB614F"/>
    <w:rsid w:val="00FB68C1"/>
    <w:rsid w:val="00FB7701"/>
    <w:rsid w:val="00FC0E25"/>
    <w:rsid w:val="00FC1440"/>
    <w:rsid w:val="00FC17B2"/>
    <w:rsid w:val="00FC1895"/>
    <w:rsid w:val="00FC1E7F"/>
    <w:rsid w:val="00FC1FD8"/>
    <w:rsid w:val="00FC2977"/>
    <w:rsid w:val="00FC29B2"/>
    <w:rsid w:val="00FC3283"/>
    <w:rsid w:val="00FC3705"/>
    <w:rsid w:val="00FC3FB7"/>
    <w:rsid w:val="00FC4493"/>
    <w:rsid w:val="00FC4CCC"/>
    <w:rsid w:val="00FC6837"/>
    <w:rsid w:val="00FC70DE"/>
    <w:rsid w:val="00FC7D82"/>
    <w:rsid w:val="00FD01B4"/>
    <w:rsid w:val="00FD02EC"/>
    <w:rsid w:val="00FD034F"/>
    <w:rsid w:val="00FD05AE"/>
    <w:rsid w:val="00FD0851"/>
    <w:rsid w:val="00FD0E07"/>
    <w:rsid w:val="00FD12A3"/>
    <w:rsid w:val="00FD144D"/>
    <w:rsid w:val="00FD2061"/>
    <w:rsid w:val="00FD2D5D"/>
    <w:rsid w:val="00FD329B"/>
    <w:rsid w:val="00FD3A19"/>
    <w:rsid w:val="00FD3A38"/>
    <w:rsid w:val="00FD3DF4"/>
    <w:rsid w:val="00FD40F1"/>
    <w:rsid w:val="00FD43A0"/>
    <w:rsid w:val="00FD5182"/>
    <w:rsid w:val="00FD58D5"/>
    <w:rsid w:val="00FD5E6C"/>
    <w:rsid w:val="00FD5EE4"/>
    <w:rsid w:val="00FD6ECC"/>
    <w:rsid w:val="00FD7014"/>
    <w:rsid w:val="00FD7688"/>
    <w:rsid w:val="00FD77E8"/>
    <w:rsid w:val="00FD7D58"/>
    <w:rsid w:val="00FE13DD"/>
    <w:rsid w:val="00FE16AE"/>
    <w:rsid w:val="00FE195A"/>
    <w:rsid w:val="00FE1B4D"/>
    <w:rsid w:val="00FE1C9F"/>
    <w:rsid w:val="00FE1E24"/>
    <w:rsid w:val="00FE1F09"/>
    <w:rsid w:val="00FE21EF"/>
    <w:rsid w:val="00FE2313"/>
    <w:rsid w:val="00FE2734"/>
    <w:rsid w:val="00FE290C"/>
    <w:rsid w:val="00FE3172"/>
    <w:rsid w:val="00FE3249"/>
    <w:rsid w:val="00FE32CB"/>
    <w:rsid w:val="00FE33EC"/>
    <w:rsid w:val="00FE3656"/>
    <w:rsid w:val="00FE3C3C"/>
    <w:rsid w:val="00FE44A0"/>
    <w:rsid w:val="00FE4875"/>
    <w:rsid w:val="00FE4F84"/>
    <w:rsid w:val="00FE52A2"/>
    <w:rsid w:val="00FE5349"/>
    <w:rsid w:val="00FE557E"/>
    <w:rsid w:val="00FE5CD3"/>
    <w:rsid w:val="00FE665B"/>
    <w:rsid w:val="00FE6797"/>
    <w:rsid w:val="00FE7076"/>
    <w:rsid w:val="00FE7300"/>
    <w:rsid w:val="00FF019A"/>
    <w:rsid w:val="00FF0A25"/>
    <w:rsid w:val="00FF0D71"/>
    <w:rsid w:val="00FF0E21"/>
    <w:rsid w:val="00FF0F5C"/>
    <w:rsid w:val="00FF1257"/>
    <w:rsid w:val="00FF1946"/>
    <w:rsid w:val="00FF1DFE"/>
    <w:rsid w:val="00FF26D8"/>
    <w:rsid w:val="00FF273F"/>
    <w:rsid w:val="00FF29B1"/>
    <w:rsid w:val="00FF2E70"/>
    <w:rsid w:val="00FF319B"/>
    <w:rsid w:val="00FF324E"/>
    <w:rsid w:val="00FF3425"/>
    <w:rsid w:val="00FF37A9"/>
    <w:rsid w:val="00FF4237"/>
    <w:rsid w:val="00FF4CC7"/>
    <w:rsid w:val="00FF4DF0"/>
    <w:rsid w:val="00FF5C88"/>
    <w:rsid w:val="00FF5F91"/>
    <w:rsid w:val="00FF60C5"/>
    <w:rsid w:val="00FF6114"/>
    <w:rsid w:val="00FF64FB"/>
    <w:rsid w:val="00FF6659"/>
    <w:rsid w:val="00FF697E"/>
    <w:rsid w:val="00FF6D06"/>
    <w:rsid w:val="00FF6D9C"/>
    <w:rsid w:val="00FF6E28"/>
    <w:rsid w:val="00FF73A8"/>
    <w:rsid w:val="00FF7480"/>
    <w:rsid w:val="00FF76CF"/>
    <w:rsid w:val="00FF7997"/>
    <w:rsid w:val="297D63EF"/>
    <w:rsid w:val="2D987940"/>
    <w:rsid w:val="301E705B"/>
    <w:rsid w:val="3B58135A"/>
    <w:rsid w:val="53DF0336"/>
    <w:rsid w:val="65973200"/>
    <w:rsid w:val="67D10017"/>
    <w:rsid w:val="7C6A7B5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nhideWhenUsed="0" w:qFormat="1"/>
    <w:lsdException w:name="Title" w:semiHidden="0" w:uiPriority="10" w:unhideWhenUsed="0" w:qFormat="1"/>
    <w:lsdException w:name="Default Paragraph Font" w:uiPriority="1" w:qFormat="1"/>
    <w:lsdException w:name="Body Text" w:semiHidden="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64894"/>
    <w:pPr>
      <w:widowControl w:val="0"/>
      <w:jc w:val="both"/>
    </w:pPr>
    <w:rPr>
      <w:rFonts w:ascii="Calibri" w:eastAsia="宋体" w:hAnsi="Calibri"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unhideWhenUsed/>
    <w:qFormat/>
    <w:rsid w:val="00164894"/>
    <w:pPr>
      <w:spacing w:after="120"/>
    </w:pPr>
  </w:style>
  <w:style w:type="paragraph" w:styleId="a4">
    <w:name w:val="footer"/>
    <w:basedOn w:val="a"/>
    <w:link w:val="Char0"/>
    <w:uiPriority w:val="99"/>
    <w:unhideWhenUsed/>
    <w:qFormat/>
    <w:rsid w:val="00164894"/>
    <w:pPr>
      <w:tabs>
        <w:tab w:val="center" w:pos="4153"/>
        <w:tab w:val="right" w:pos="8306"/>
      </w:tabs>
      <w:snapToGrid w:val="0"/>
      <w:spacing w:line="240" w:lineRule="atLeast"/>
      <w:jc w:val="left"/>
    </w:pPr>
    <w:rPr>
      <w:sz w:val="18"/>
      <w:szCs w:val="18"/>
    </w:rPr>
  </w:style>
  <w:style w:type="paragraph" w:styleId="a5">
    <w:name w:val="header"/>
    <w:basedOn w:val="a"/>
    <w:link w:val="Char1"/>
    <w:uiPriority w:val="99"/>
    <w:unhideWhenUsed/>
    <w:qFormat/>
    <w:rsid w:val="00164894"/>
    <w:pPr>
      <w:pBdr>
        <w:bottom w:val="single" w:sz="6" w:space="1" w:color="auto"/>
      </w:pBdr>
      <w:tabs>
        <w:tab w:val="center" w:pos="4153"/>
        <w:tab w:val="right" w:pos="8306"/>
      </w:tabs>
      <w:snapToGrid w:val="0"/>
      <w:spacing w:line="240" w:lineRule="atLeast"/>
      <w:jc w:val="center"/>
    </w:pPr>
    <w:rPr>
      <w:sz w:val="18"/>
      <w:szCs w:val="18"/>
    </w:rPr>
  </w:style>
  <w:style w:type="paragraph" w:styleId="a6">
    <w:name w:val="Normal (Web)"/>
    <w:basedOn w:val="a"/>
    <w:uiPriority w:val="99"/>
    <w:semiHidden/>
    <w:qFormat/>
    <w:rsid w:val="00164894"/>
    <w:pPr>
      <w:widowControl/>
      <w:spacing w:before="100" w:beforeAutospacing="1" w:after="100" w:afterAutospacing="1"/>
      <w:jc w:val="left"/>
    </w:pPr>
    <w:rPr>
      <w:rFonts w:ascii="宋体" w:hAnsi="宋体" w:cs="宋体"/>
      <w:kern w:val="0"/>
      <w:sz w:val="24"/>
      <w:szCs w:val="24"/>
    </w:rPr>
  </w:style>
  <w:style w:type="character" w:styleId="a7">
    <w:name w:val="page number"/>
    <w:basedOn w:val="a0"/>
    <w:uiPriority w:val="99"/>
    <w:qFormat/>
    <w:rsid w:val="00164894"/>
    <w:rPr>
      <w:rFonts w:cs="Times New Roman"/>
    </w:rPr>
  </w:style>
  <w:style w:type="character" w:customStyle="1" w:styleId="Char1">
    <w:name w:val="页眉 Char"/>
    <w:basedOn w:val="a0"/>
    <w:link w:val="a5"/>
    <w:uiPriority w:val="99"/>
    <w:qFormat/>
    <w:rsid w:val="00164894"/>
    <w:rPr>
      <w:sz w:val="18"/>
      <w:szCs w:val="18"/>
    </w:rPr>
  </w:style>
  <w:style w:type="character" w:customStyle="1" w:styleId="Char0">
    <w:name w:val="页脚 Char"/>
    <w:basedOn w:val="a0"/>
    <w:link w:val="a4"/>
    <w:uiPriority w:val="99"/>
    <w:qFormat/>
    <w:rsid w:val="00164894"/>
    <w:rPr>
      <w:sz w:val="18"/>
      <w:szCs w:val="18"/>
    </w:rPr>
  </w:style>
  <w:style w:type="character" w:customStyle="1" w:styleId="Char">
    <w:name w:val="正文文本 Char"/>
    <w:basedOn w:val="a0"/>
    <w:link w:val="a3"/>
    <w:uiPriority w:val="99"/>
    <w:qFormat/>
    <w:rsid w:val="00164894"/>
    <w:rPr>
      <w:rFonts w:ascii="Calibri" w:eastAsia="宋体" w:hAnsi="Calibri" w:cs="Times New Roman"/>
    </w:rPr>
  </w:style>
  <w:style w:type="paragraph" w:styleId="a8">
    <w:name w:val="List Paragraph"/>
    <w:basedOn w:val="a"/>
    <w:uiPriority w:val="99"/>
    <w:qFormat/>
    <w:rsid w:val="00164894"/>
    <w:pPr>
      <w:ind w:firstLineChars="200" w:firstLine="420"/>
    </w:pPr>
  </w:style>
  <w:style w:type="paragraph" w:customStyle="1" w:styleId="contentfont">
    <w:name w:val="contentfont"/>
    <w:basedOn w:val="a"/>
    <w:uiPriority w:val="99"/>
    <w:qFormat/>
    <w:rsid w:val="0016489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3073" textRotate="1"/>
    <customShpInfo spid="_x0000_s3074"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16</Pages>
  <Words>871</Words>
  <Characters>4967</Characters>
  <Application>Microsoft Office Word</Application>
  <DocSecurity>0</DocSecurity>
  <Lines>41</Lines>
  <Paragraphs>11</Paragraphs>
  <ScaleCrop>false</ScaleCrop>
  <Company>China</Company>
  <LinksUpToDate>false</LinksUpToDate>
  <CharactersWithSpaces>5827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cp:lastPrinted>2024-07-25T02:50:00Z</cp:lastPrinted>
  <dcterms:created xsi:type="dcterms:W3CDTF">2024-07-25T02:41:00Z</dcterms:created>
  <dcterms:modified xsi:type="dcterms:W3CDTF">2024-08-06T06:23:00Z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43FC02078F6242B381BD2DE804C59231_12</vt:lpwstr>
  </property>
</Properties>
</file>